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A37EB" w:rsidRPr="00F05137" w:rsidP="00F05137" w14:paraId="3EE65EE0" w14:textId="77777777">
      <w:pPr>
        <w:shd w:val="clear" w:color="auto" w:fill="FFFFFF"/>
        <w:spacing w:line="480" w:lineRule="auto"/>
        <w:jc w:val="both"/>
        <w:rPr>
          <w:rFonts w:ascii="Times New Roman" w:hAnsi="Times New Roman" w:cs="Times New Roman"/>
          <w:spacing w:val="3"/>
          <w:bdr w:val="none" w:sz="0" w:space="0" w:color="auto" w:frame="1"/>
        </w:rPr>
      </w:pPr>
    </w:p>
    <w:p w:rsidR="00DF2D7B" w:rsidRPr="00F05137" w:rsidP="00F05137" w14:paraId="21B4911A"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26D288F9"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75DD8AE0"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4F25AC15"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73479371"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1BF052E2" w14:textId="6830FEF8">
      <w:pPr>
        <w:spacing w:line="480" w:lineRule="auto"/>
        <w:jc w:val="center"/>
        <w:rPr>
          <w:rFonts w:ascii="Times New Roman" w:hAnsi="Times New Roman" w:cs="Times New Roman"/>
        </w:rPr>
      </w:pPr>
      <w:r w:rsidRPr="00F05137">
        <w:rPr>
          <w:rFonts w:ascii="Times New Roman" w:hAnsi="Times New Roman" w:cs="Times New Roman"/>
        </w:rPr>
        <w:t>Business Economics</w:t>
      </w:r>
    </w:p>
    <w:p w:rsidR="009A37EB" w:rsidRPr="00F05137" w:rsidP="00F05137" w14:paraId="6DA87341" w14:textId="77777777">
      <w:pPr>
        <w:spacing w:line="480" w:lineRule="auto"/>
        <w:jc w:val="center"/>
        <w:rPr>
          <w:rFonts w:ascii="Times New Roman" w:hAnsi="Times New Roman" w:cs="Times New Roman"/>
        </w:rPr>
      </w:pPr>
      <w:r w:rsidRPr="00F05137">
        <w:rPr>
          <w:rFonts w:ascii="Times New Roman" w:hAnsi="Times New Roman" w:cs="Times New Roman"/>
        </w:rPr>
        <w:t>Student’s Name</w:t>
      </w:r>
    </w:p>
    <w:p w:rsidR="009A37EB" w:rsidRPr="00F05137" w:rsidP="00F05137" w14:paraId="0B392AC9" w14:textId="77777777">
      <w:pPr>
        <w:spacing w:line="480" w:lineRule="auto"/>
        <w:jc w:val="center"/>
        <w:rPr>
          <w:rFonts w:ascii="Times New Roman" w:hAnsi="Times New Roman" w:cs="Times New Roman"/>
        </w:rPr>
      </w:pPr>
      <w:r w:rsidRPr="00F05137">
        <w:rPr>
          <w:rFonts w:ascii="Times New Roman" w:hAnsi="Times New Roman" w:cs="Times New Roman"/>
        </w:rPr>
        <w:t>Instructor’s Name</w:t>
      </w:r>
    </w:p>
    <w:p w:rsidR="009A37EB" w:rsidRPr="00F05137" w:rsidP="00F05137" w14:paraId="2B2B0DE7" w14:textId="175E09F0">
      <w:pPr>
        <w:spacing w:line="480" w:lineRule="auto"/>
        <w:jc w:val="center"/>
        <w:rPr>
          <w:rFonts w:ascii="Times New Roman" w:hAnsi="Times New Roman" w:cs="Times New Roman"/>
        </w:rPr>
      </w:pPr>
      <w:r w:rsidRPr="00F05137">
        <w:rPr>
          <w:rFonts w:ascii="Times New Roman" w:hAnsi="Times New Roman" w:cs="Times New Roman"/>
        </w:rPr>
        <w:t>Date</w:t>
      </w:r>
    </w:p>
    <w:p w:rsidR="009A37EB" w:rsidRPr="00F05137" w:rsidP="00F05137" w14:paraId="2DC12931"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66560135"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0C79483E"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23D51AE9"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417632D0" w14:textId="77777777">
      <w:pPr>
        <w:shd w:val="clear" w:color="auto" w:fill="FFFFFF"/>
        <w:spacing w:line="480" w:lineRule="auto"/>
        <w:jc w:val="both"/>
        <w:rPr>
          <w:rFonts w:ascii="Times New Roman" w:hAnsi="Times New Roman" w:cs="Times New Roman"/>
          <w:spacing w:val="3"/>
          <w:bdr w:val="none" w:sz="0" w:space="0" w:color="auto" w:frame="1"/>
        </w:rPr>
      </w:pPr>
    </w:p>
    <w:p w:rsidR="009A37EB" w:rsidRPr="00F05137" w:rsidP="00F05137" w14:paraId="6E882B0E" w14:textId="03BCA279">
      <w:pPr>
        <w:spacing w:line="480" w:lineRule="auto"/>
        <w:rPr>
          <w:rFonts w:ascii="Times New Roman" w:hAnsi="Times New Roman" w:cs="Times New Roman"/>
        </w:rPr>
      </w:pPr>
    </w:p>
    <w:p w:rsidR="009A37EB" w:rsidRPr="00F05137" w:rsidP="00F05137" w14:paraId="76B1B4D3" w14:textId="1A72FDB0">
      <w:pPr>
        <w:spacing w:line="480" w:lineRule="auto"/>
        <w:rPr>
          <w:rFonts w:ascii="Times New Roman" w:hAnsi="Times New Roman" w:cs="Times New Roman"/>
        </w:rPr>
      </w:pPr>
    </w:p>
    <w:p w:rsidR="009A37EB" w:rsidRPr="00F05137" w:rsidP="00F05137" w14:paraId="487B064E" w14:textId="32ADAF1C">
      <w:pPr>
        <w:spacing w:line="480" w:lineRule="auto"/>
        <w:rPr>
          <w:rFonts w:ascii="Times New Roman" w:hAnsi="Times New Roman" w:cs="Times New Roman"/>
        </w:rPr>
      </w:pPr>
    </w:p>
    <w:p w:rsidR="00DF2D7B" w:rsidRPr="00F05137" w:rsidP="00F05137" w14:paraId="7A2A4F3C" w14:textId="0255B571">
      <w:pPr>
        <w:spacing w:line="480" w:lineRule="auto"/>
        <w:rPr>
          <w:rFonts w:ascii="Times New Roman" w:hAnsi="Times New Roman" w:cs="Times New Roman"/>
        </w:rPr>
      </w:pPr>
    </w:p>
    <w:p w:rsidR="005B5D5D" w:rsidRPr="00F05137" w:rsidP="00F05137" w14:paraId="01C8E4A0" w14:textId="77777777">
      <w:pPr>
        <w:spacing w:line="480" w:lineRule="auto"/>
        <w:ind w:firstLine="720"/>
        <w:rPr>
          <w:rFonts w:ascii="Times New Roman" w:hAnsi="Times New Roman" w:cs="Times New Roman"/>
        </w:rPr>
      </w:pPr>
      <w:r w:rsidRPr="00F05137">
        <w:rPr>
          <w:rFonts w:ascii="Times New Roman" w:hAnsi="Times New Roman" w:cs="Times New Roman"/>
        </w:rPr>
        <w:br w:type="page"/>
      </w:r>
    </w:p>
    <w:p w:rsidR="00DF2D7B" w:rsidRPr="00F05137" w:rsidP="00F05137" w14:paraId="13B5E9C5" w14:textId="2D1E6301">
      <w:pPr>
        <w:spacing w:line="480" w:lineRule="auto"/>
        <w:jc w:val="center"/>
        <w:rPr>
          <w:rFonts w:ascii="Times New Roman" w:hAnsi="Times New Roman" w:cs="Times New Roman"/>
        </w:rPr>
      </w:pPr>
      <w:r w:rsidRPr="00F05137">
        <w:rPr>
          <w:rFonts w:ascii="Times New Roman" w:hAnsi="Times New Roman" w:cs="Times New Roman"/>
        </w:rPr>
        <w:t>Business Economics</w:t>
      </w:r>
    </w:p>
    <w:p w:rsidR="009A37EB" w:rsidRPr="00F05137" w:rsidP="00F05137" w14:paraId="613A8066" w14:textId="2DC859D0">
      <w:pPr>
        <w:spacing w:line="480" w:lineRule="auto"/>
        <w:jc w:val="center"/>
        <w:rPr>
          <w:rFonts w:ascii="Times New Roman" w:hAnsi="Times New Roman" w:cs="Times New Roman"/>
          <w:b/>
        </w:rPr>
      </w:pPr>
      <w:r w:rsidRPr="00F05137">
        <w:rPr>
          <w:rFonts w:ascii="Times New Roman" w:hAnsi="Times New Roman" w:cs="Times New Roman"/>
          <w:b/>
        </w:rPr>
        <w:t>Part One</w:t>
      </w:r>
    </w:p>
    <w:p w:rsidR="009A37EB" w:rsidRPr="00F05137" w:rsidP="00F05137" w14:paraId="0E7DA2F1" w14:textId="4D1D773C">
      <w:pPr>
        <w:spacing w:line="480" w:lineRule="auto"/>
        <w:ind w:firstLine="720"/>
        <w:rPr>
          <w:rFonts w:ascii="Times New Roman" w:hAnsi="Times New Roman" w:cs="Times New Roman"/>
        </w:rPr>
      </w:pPr>
      <w:r w:rsidRPr="00F05137">
        <w:rPr>
          <w:rFonts w:ascii="Times New Roman" w:hAnsi="Times New Roman" w:cs="Times New Roman"/>
        </w:rPr>
        <w:t>The appellation globalization infers to the process by which business firms or any other organizations establish transnational inf</w:t>
      </w:r>
      <w:r w:rsidRPr="00F05137" w:rsidR="00DF2D7B">
        <w:rPr>
          <w:rFonts w:ascii="Times New Roman" w:hAnsi="Times New Roman" w:cs="Times New Roman"/>
        </w:rPr>
        <w:t xml:space="preserve">luence and commence to operate </w:t>
      </w:r>
      <w:r w:rsidRPr="00F05137">
        <w:rPr>
          <w:rFonts w:ascii="Times New Roman" w:hAnsi="Times New Roman" w:cs="Times New Roman"/>
        </w:rPr>
        <w:t>on an intercontinental gauge.</w:t>
      </w:r>
      <w:r w:rsidRPr="00F05137" w:rsidR="00347BA2">
        <w:rPr>
          <w:rFonts w:ascii="Times New Roman" w:hAnsi="Times New Roman" w:cs="Times New Roman"/>
        </w:rPr>
        <w:t xml:space="preserve"> It is thus significant to concentrate on industries when groping globalization because these industries are vested with the sole role</w:t>
      </w:r>
      <w:r w:rsidRPr="00F05137" w:rsidR="00440DFB">
        <w:rPr>
          <w:rFonts w:ascii="Times New Roman" w:hAnsi="Times New Roman" w:cs="Times New Roman"/>
        </w:rPr>
        <w:t xml:space="preserve"> of</w:t>
      </w:r>
      <w:r w:rsidRPr="00F05137" w:rsidR="00347BA2">
        <w:rPr>
          <w:rFonts w:ascii="Times New Roman" w:hAnsi="Times New Roman" w:cs="Times New Roman"/>
        </w:rPr>
        <w:t xml:space="preserve"> manufacturing products</w:t>
      </w:r>
      <w:r w:rsidRPr="00F05137" w:rsidR="001B0BF5">
        <w:rPr>
          <w:rFonts w:ascii="Times New Roman" w:hAnsi="Times New Roman" w:cs="Times New Roman"/>
        </w:rPr>
        <w:t>,</w:t>
      </w:r>
      <w:r w:rsidRPr="00F05137" w:rsidR="005E7145">
        <w:rPr>
          <w:rFonts w:ascii="Times New Roman" w:hAnsi="Times New Roman" w:cs="Times New Roman"/>
        </w:rPr>
        <w:t xml:space="preserve"> and without them, there will no</w:t>
      </w:r>
      <w:r w:rsidRPr="00F05137" w:rsidR="00347BA2">
        <w:rPr>
          <w:rFonts w:ascii="Times New Roman" w:hAnsi="Times New Roman" w:cs="Times New Roman"/>
        </w:rPr>
        <w:t xml:space="preserve">t be any products </w:t>
      </w:r>
      <w:r w:rsidRPr="00F05137" w:rsidR="006F109F">
        <w:rPr>
          <w:rFonts w:ascii="Times New Roman" w:hAnsi="Times New Roman" w:cs="Times New Roman"/>
        </w:rPr>
        <w:t>at the</w:t>
      </w:r>
      <w:r w:rsidRPr="00F05137" w:rsidR="00347BA2">
        <w:rPr>
          <w:rFonts w:ascii="Times New Roman" w:hAnsi="Times New Roman" w:cs="Times New Roman"/>
        </w:rPr>
        <w:t xml:space="preserve"> </w:t>
      </w:r>
      <w:r w:rsidRPr="00F05137" w:rsidR="006F109F">
        <w:rPr>
          <w:rFonts w:ascii="Times New Roman" w:hAnsi="Times New Roman" w:cs="Times New Roman"/>
        </w:rPr>
        <w:t>international</w:t>
      </w:r>
      <w:r w:rsidRPr="00F05137" w:rsidR="00347BA2">
        <w:rPr>
          <w:rFonts w:ascii="Times New Roman" w:hAnsi="Times New Roman" w:cs="Times New Roman"/>
        </w:rPr>
        <w:t xml:space="preserve"> market</w:t>
      </w:r>
      <w:r w:rsidRPr="00F05137" w:rsidR="006F109F">
        <w:rPr>
          <w:rFonts w:ascii="Times New Roman" w:hAnsi="Times New Roman" w:cs="Times New Roman"/>
        </w:rPr>
        <w:t xml:space="preserve"> </w:t>
      </w:r>
      <w:r w:rsidRPr="00F05137" w:rsidR="009F3910">
        <w:rPr>
          <w:rFonts w:ascii="Times New Roman" w:hAnsi="Times New Roman" w:cs="Times New Roman"/>
        </w:rPr>
        <w:t>level</w:t>
      </w:r>
      <w:r w:rsidRPr="00F05137" w:rsidR="00347BA2">
        <w:rPr>
          <w:rFonts w:ascii="Times New Roman" w:hAnsi="Times New Roman" w:cs="Times New Roman"/>
        </w:rPr>
        <w:t>.</w:t>
      </w:r>
      <w:r w:rsidRPr="00F05137" w:rsidR="00B36CF3">
        <w:rPr>
          <w:rFonts w:ascii="Times New Roman" w:hAnsi="Times New Roman" w:cs="Times New Roman"/>
        </w:rPr>
        <w:t xml:space="preserve"> </w:t>
      </w:r>
      <w:r w:rsidRPr="00F05137" w:rsidR="003D57B5">
        <w:rPr>
          <w:rFonts w:ascii="Times New Roman" w:hAnsi="Times New Roman" w:cs="Times New Roman"/>
        </w:rPr>
        <w:t xml:space="preserve">Thus, the act of directing attention to products marketed as well as </w:t>
      </w:r>
      <w:r w:rsidRPr="00F05137" w:rsidR="00E801A7">
        <w:rPr>
          <w:rFonts w:ascii="Times New Roman" w:hAnsi="Times New Roman" w:cs="Times New Roman"/>
        </w:rPr>
        <w:t>circulated</w:t>
      </w:r>
      <w:r w:rsidRPr="00F05137" w:rsidR="003D57B5">
        <w:rPr>
          <w:rFonts w:ascii="Times New Roman" w:hAnsi="Times New Roman" w:cs="Times New Roman"/>
        </w:rPr>
        <w:t xml:space="preserve"> in </w:t>
      </w:r>
      <w:r w:rsidRPr="00F05137" w:rsidR="00E801A7">
        <w:rPr>
          <w:rFonts w:ascii="Times New Roman" w:hAnsi="Times New Roman" w:cs="Times New Roman"/>
        </w:rPr>
        <w:t>numerous</w:t>
      </w:r>
      <w:r w:rsidRPr="00F05137" w:rsidR="003D57B5">
        <w:rPr>
          <w:rFonts w:ascii="Times New Roman" w:hAnsi="Times New Roman" w:cs="Times New Roman"/>
        </w:rPr>
        <w:t xml:space="preserve"> regions across the globe is what underpins the process of examining </w:t>
      </w:r>
      <w:r w:rsidRPr="00F05137" w:rsidR="009E090C">
        <w:rPr>
          <w:rFonts w:ascii="Times New Roman" w:hAnsi="Times New Roman" w:cs="Times New Roman"/>
        </w:rPr>
        <w:t>globalization</w:t>
      </w:r>
      <w:r w:rsidRPr="00F05137" w:rsidR="001B0BF5">
        <w:rPr>
          <w:rFonts w:ascii="Times New Roman" w:hAnsi="Times New Roman" w:cs="Times New Roman"/>
        </w:rPr>
        <w:t xml:space="preserve"> (Wei</w:t>
      </w:r>
      <w:r w:rsidRPr="00F05137" w:rsidR="00FD152C">
        <w:rPr>
          <w:rFonts w:ascii="Times New Roman" w:hAnsi="Times New Roman" w:cs="Times New Roman"/>
        </w:rPr>
        <w:t xml:space="preserve"> &amp; Liefner</w:t>
      </w:r>
      <w:r w:rsidRPr="00F05137" w:rsidR="001B0BF5">
        <w:rPr>
          <w:rFonts w:ascii="Times New Roman" w:hAnsi="Times New Roman" w:cs="Times New Roman"/>
        </w:rPr>
        <w:t>, 2012)</w:t>
      </w:r>
      <w:r w:rsidRPr="00F05137" w:rsidR="009E090C">
        <w:rPr>
          <w:rFonts w:ascii="Times New Roman" w:hAnsi="Times New Roman" w:cs="Times New Roman"/>
        </w:rPr>
        <w:t>.</w:t>
      </w:r>
      <w:r w:rsidRPr="00F05137" w:rsidR="00E801A7">
        <w:rPr>
          <w:rFonts w:ascii="Times New Roman" w:hAnsi="Times New Roman" w:cs="Times New Roman"/>
        </w:rPr>
        <w:t xml:space="preserve"> Likewise, since these products are manufactured by their </w:t>
      </w:r>
      <w:r w:rsidRPr="00F05137" w:rsidR="00C5784D">
        <w:rPr>
          <w:rFonts w:ascii="Times New Roman" w:hAnsi="Times New Roman" w:cs="Times New Roman"/>
        </w:rPr>
        <w:t>explicit</w:t>
      </w:r>
      <w:r w:rsidRPr="00F05137" w:rsidR="005E7145">
        <w:rPr>
          <w:rFonts w:ascii="Times New Roman" w:hAnsi="Times New Roman" w:cs="Times New Roman"/>
        </w:rPr>
        <w:t xml:space="preserve"> industries, they are hence</w:t>
      </w:r>
      <w:r w:rsidRPr="00F05137" w:rsidR="00E801A7">
        <w:rPr>
          <w:rFonts w:ascii="Times New Roman" w:hAnsi="Times New Roman" w:cs="Times New Roman"/>
        </w:rPr>
        <w:t xml:space="preserve"> one </w:t>
      </w:r>
      <w:r w:rsidRPr="00F05137" w:rsidR="004C2B42">
        <w:rPr>
          <w:rFonts w:ascii="Times New Roman" w:hAnsi="Times New Roman" w:cs="Times New Roman"/>
        </w:rPr>
        <w:t>chief</w:t>
      </w:r>
      <w:r w:rsidRPr="00F05137" w:rsidR="00E801A7">
        <w:rPr>
          <w:rFonts w:ascii="Times New Roman" w:hAnsi="Times New Roman" w:cs="Times New Roman"/>
        </w:rPr>
        <w:t xml:space="preserve"> </w:t>
      </w:r>
      <w:r w:rsidRPr="00F05137" w:rsidR="004C2B42">
        <w:rPr>
          <w:rFonts w:ascii="Times New Roman" w:hAnsi="Times New Roman" w:cs="Times New Roman"/>
        </w:rPr>
        <w:t>component</w:t>
      </w:r>
      <w:r w:rsidRPr="00F05137" w:rsidR="00E801A7">
        <w:rPr>
          <w:rFonts w:ascii="Times New Roman" w:hAnsi="Times New Roman" w:cs="Times New Roman"/>
        </w:rPr>
        <w:t xml:space="preserve"> that </w:t>
      </w:r>
      <w:r w:rsidRPr="00F05137" w:rsidR="005E7145">
        <w:rPr>
          <w:rFonts w:ascii="Times New Roman" w:hAnsi="Times New Roman" w:cs="Times New Roman"/>
        </w:rPr>
        <w:t>contributes</w:t>
      </w:r>
      <w:r w:rsidRPr="00F05137" w:rsidR="00E801A7">
        <w:rPr>
          <w:rFonts w:ascii="Times New Roman" w:hAnsi="Times New Roman" w:cs="Times New Roman"/>
        </w:rPr>
        <w:t xml:space="preserve"> to the </w:t>
      </w:r>
      <w:r w:rsidRPr="00F05137" w:rsidR="004C2B42">
        <w:rPr>
          <w:rFonts w:ascii="Times New Roman" w:hAnsi="Times New Roman" w:cs="Times New Roman"/>
        </w:rPr>
        <w:t>triumph</w:t>
      </w:r>
      <w:r w:rsidRPr="00F05137" w:rsidR="00E801A7">
        <w:rPr>
          <w:rFonts w:ascii="Times New Roman" w:hAnsi="Times New Roman" w:cs="Times New Roman"/>
        </w:rPr>
        <w:t xml:space="preserve"> of globalization.</w:t>
      </w:r>
      <w:r w:rsidRPr="00F05137" w:rsidR="005B5D5D">
        <w:rPr>
          <w:rFonts w:ascii="Times New Roman" w:hAnsi="Times New Roman" w:cs="Times New Roman"/>
        </w:rPr>
        <w:t xml:space="preserve"> </w:t>
      </w:r>
      <w:r w:rsidRPr="00F05137" w:rsidR="00BC27BF">
        <w:rPr>
          <w:rFonts w:ascii="Times New Roman" w:hAnsi="Times New Roman" w:cs="Times New Roman"/>
        </w:rPr>
        <w:t>Globalization would</w:t>
      </w:r>
      <w:r w:rsidRPr="00F05137" w:rsidR="005E7145">
        <w:rPr>
          <w:rFonts w:ascii="Times New Roman" w:hAnsi="Times New Roman" w:cs="Times New Roman"/>
        </w:rPr>
        <w:t xml:space="preserve"> no</w:t>
      </w:r>
      <w:r w:rsidRPr="00F05137" w:rsidR="00BC27BF">
        <w:rPr>
          <w:rFonts w:ascii="Times New Roman" w:hAnsi="Times New Roman" w:cs="Times New Roman"/>
        </w:rPr>
        <w:t xml:space="preserve">t have been </w:t>
      </w:r>
      <w:r w:rsidRPr="00F05137" w:rsidR="004C2B42">
        <w:rPr>
          <w:rFonts w:ascii="Times New Roman" w:hAnsi="Times New Roman" w:cs="Times New Roman"/>
        </w:rPr>
        <w:t>probable</w:t>
      </w:r>
      <w:r w:rsidRPr="00F05137" w:rsidR="00675C70">
        <w:rPr>
          <w:rFonts w:ascii="Times New Roman" w:hAnsi="Times New Roman" w:cs="Times New Roman"/>
        </w:rPr>
        <w:t xml:space="preserve"> without industries. It is therefore</w:t>
      </w:r>
      <w:r w:rsidRPr="00F05137" w:rsidR="00BC27BF">
        <w:rPr>
          <w:rFonts w:ascii="Times New Roman" w:hAnsi="Times New Roman" w:cs="Times New Roman"/>
        </w:rPr>
        <w:t xml:space="preserve"> vital to focus on industries since they constitute one of the significant </w:t>
      </w:r>
      <w:r w:rsidRPr="00F05137" w:rsidR="004C2B42">
        <w:rPr>
          <w:rFonts w:ascii="Times New Roman" w:hAnsi="Times New Roman" w:cs="Times New Roman"/>
        </w:rPr>
        <w:t>rudiments</w:t>
      </w:r>
      <w:r w:rsidRPr="00F05137" w:rsidR="00BC27BF">
        <w:rPr>
          <w:rFonts w:ascii="Times New Roman" w:hAnsi="Times New Roman" w:cs="Times New Roman"/>
        </w:rPr>
        <w:t xml:space="preserve"> that have enabled the </w:t>
      </w:r>
      <w:r w:rsidRPr="00F05137" w:rsidR="004C2B42">
        <w:rPr>
          <w:rFonts w:ascii="Times New Roman" w:hAnsi="Times New Roman" w:cs="Times New Roman"/>
        </w:rPr>
        <w:t>triumph</w:t>
      </w:r>
      <w:r w:rsidRPr="00F05137" w:rsidR="00BC27BF">
        <w:rPr>
          <w:rFonts w:ascii="Times New Roman" w:hAnsi="Times New Roman" w:cs="Times New Roman"/>
        </w:rPr>
        <w:t xml:space="preserve"> of globalization years past.</w:t>
      </w:r>
    </w:p>
    <w:p w:rsidR="004C6AD7" w:rsidRPr="00F05137" w:rsidP="00F05137" w14:paraId="6775BCEF" w14:textId="6CD1FCC1">
      <w:pPr>
        <w:spacing w:line="480" w:lineRule="auto"/>
        <w:ind w:firstLine="720"/>
        <w:rPr>
          <w:rFonts w:ascii="Times New Roman" w:hAnsi="Times New Roman" w:cs="Times New Roman"/>
        </w:rPr>
      </w:pPr>
      <w:r w:rsidRPr="00F05137">
        <w:rPr>
          <w:rFonts w:ascii="Times New Roman" w:hAnsi="Times New Roman" w:cs="Times New Roman"/>
        </w:rPr>
        <w:t xml:space="preserve">A global industry constitutes of various generic components. </w:t>
      </w:r>
      <w:r w:rsidRPr="00F05137" w:rsidR="00D70FB8">
        <w:rPr>
          <w:rFonts w:ascii="Times New Roman" w:hAnsi="Times New Roman" w:cs="Times New Roman"/>
        </w:rPr>
        <w:t>Accompanying these elements is the global clients. The success of globalization has been immensely facilitated by these customers. Void of these clients in numerous global regions, success of globalization would have been a nightmare. Likewise, technology is the next generic element that has contributed to the advance of globalization</w:t>
      </w:r>
      <w:r w:rsidRPr="00F05137" w:rsidR="00E8755B">
        <w:rPr>
          <w:rFonts w:ascii="Times New Roman" w:hAnsi="Times New Roman" w:cs="Times New Roman"/>
        </w:rPr>
        <w:t xml:space="preserve"> (Sturgeon, 2008)</w:t>
      </w:r>
      <w:r w:rsidRPr="00F05137" w:rsidR="00D70FB8">
        <w:rPr>
          <w:rFonts w:ascii="Times New Roman" w:hAnsi="Times New Roman" w:cs="Times New Roman"/>
        </w:rPr>
        <w:t xml:space="preserve">. </w:t>
      </w:r>
      <w:r w:rsidRPr="00F05137" w:rsidR="00675C70">
        <w:rPr>
          <w:rFonts w:ascii="Times New Roman" w:hAnsi="Times New Roman" w:cs="Times New Roman"/>
        </w:rPr>
        <w:t xml:space="preserve">Remarkably, </w:t>
      </w:r>
      <w:r w:rsidRPr="00F05137" w:rsidR="00FA4D62">
        <w:rPr>
          <w:rFonts w:ascii="Times New Roman" w:hAnsi="Times New Roman" w:cs="Times New Roman"/>
        </w:rPr>
        <w:t xml:space="preserve">present age has enabled clients to order products across the world from international companies at the </w:t>
      </w:r>
      <w:r w:rsidRPr="00F05137" w:rsidR="00271E42">
        <w:rPr>
          <w:rFonts w:ascii="Times New Roman" w:hAnsi="Times New Roman" w:cs="Times New Roman"/>
        </w:rPr>
        <w:t>luxury</w:t>
      </w:r>
      <w:r w:rsidRPr="00F05137" w:rsidR="00FA4D62">
        <w:rPr>
          <w:rFonts w:ascii="Times New Roman" w:hAnsi="Times New Roman" w:cs="Times New Roman"/>
        </w:rPr>
        <w:t xml:space="preserve"> of their homes</w:t>
      </w:r>
      <w:r w:rsidRPr="00F05137" w:rsidR="00271E42">
        <w:rPr>
          <w:rFonts w:ascii="Times New Roman" w:hAnsi="Times New Roman" w:cs="Times New Roman"/>
        </w:rPr>
        <w:t>teads</w:t>
      </w:r>
      <w:r w:rsidRPr="00F05137" w:rsidR="00FA4D62">
        <w:rPr>
          <w:rFonts w:ascii="Times New Roman" w:hAnsi="Times New Roman" w:cs="Times New Roman"/>
        </w:rPr>
        <w:t xml:space="preserve"> and receive deliveries at their </w:t>
      </w:r>
      <w:r w:rsidRPr="00F05137" w:rsidR="00271E42">
        <w:rPr>
          <w:rFonts w:ascii="Times New Roman" w:hAnsi="Times New Roman" w:cs="Times New Roman"/>
        </w:rPr>
        <w:t>corresponding</w:t>
      </w:r>
      <w:r w:rsidRPr="00F05137" w:rsidR="00FA4D62">
        <w:rPr>
          <w:rFonts w:ascii="Times New Roman" w:hAnsi="Times New Roman" w:cs="Times New Roman"/>
        </w:rPr>
        <w:t xml:space="preserve"> nations.</w:t>
      </w:r>
      <w:r w:rsidRPr="00F05137" w:rsidR="00C12937">
        <w:rPr>
          <w:rFonts w:ascii="Times New Roman" w:hAnsi="Times New Roman" w:cs="Times New Roman"/>
        </w:rPr>
        <w:t xml:space="preserve"> The latter has </w:t>
      </w:r>
      <w:r w:rsidRPr="00F05137" w:rsidR="00924260">
        <w:rPr>
          <w:rFonts w:ascii="Times New Roman" w:hAnsi="Times New Roman" w:cs="Times New Roman"/>
        </w:rPr>
        <w:t>enabled the growth of globalization as it has facilitated the easiness with which global companies get in contact with various clients across diverse regions of the world.</w:t>
      </w:r>
    </w:p>
    <w:p w:rsidR="003811EF" w:rsidRPr="00F05137" w:rsidP="00F05137" w14:paraId="4C707A41" w14:textId="3BE2839B">
      <w:pPr>
        <w:spacing w:line="480" w:lineRule="auto"/>
        <w:ind w:firstLine="720"/>
        <w:rPr>
          <w:rFonts w:ascii="Times New Roman" w:hAnsi="Times New Roman" w:cs="Times New Roman"/>
        </w:rPr>
      </w:pPr>
      <w:r w:rsidRPr="00F05137">
        <w:rPr>
          <w:rFonts w:ascii="Times New Roman" w:hAnsi="Times New Roman" w:cs="Times New Roman"/>
        </w:rPr>
        <w:t xml:space="preserve">Technological advancements </w:t>
      </w:r>
      <w:r w:rsidRPr="00F05137" w:rsidR="004101A2">
        <w:rPr>
          <w:rFonts w:ascii="Times New Roman" w:hAnsi="Times New Roman" w:cs="Times New Roman"/>
        </w:rPr>
        <w:t>improve</w:t>
      </w:r>
      <w:r w:rsidRPr="00F05137">
        <w:rPr>
          <w:rFonts w:ascii="Times New Roman" w:hAnsi="Times New Roman" w:cs="Times New Roman"/>
        </w:rPr>
        <w:t xml:space="preserve"> company-customer communication</w:t>
      </w:r>
      <w:r w:rsidRPr="00F05137" w:rsidR="00EF2451">
        <w:rPr>
          <w:rFonts w:ascii="Times New Roman" w:hAnsi="Times New Roman" w:cs="Times New Roman"/>
        </w:rPr>
        <w:t xml:space="preserve"> acting as one of the industry drivers for global industry</w:t>
      </w:r>
      <w:r w:rsidRPr="00F05137" w:rsidR="003E11ED">
        <w:rPr>
          <w:rFonts w:ascii="Times New Roman" w:hAnsi="Times New Roman" w:cs="Times New Roman"/>
        </w:rPr>
        <w:t>.</w:t>
      </w:r>
      <w:r w:rsidRPr="00F05137" w:rsidR="005B5D5D">
        <w:rPr>
          <w:rFonts w:ascii="Times New Roman" w:hAnsi="Times New Roman" w:cs="Times New Roman"/>
        </w:rPr>
        <w:t xml:space="preserve"> </w:t>
      </w:r>
      <w:r w:rsidRPr="00F05137" w:rsidR="00EF2451">
        <w:rPr>
          <w:rFonts w:ascii="Times New Roman" w:hAnsi="Times New Roman" w:cs="Times New Roman"/>
        </w:rPr>
        <w:t>Secondly, t</w:t>
      </w:r>
      <w:r w:rsidRPr="00F05137">
        <w:rPr>
          <w:rFonts w:ascii="Times New Roman" w:hAnsi="Times New Roman" w:cs="Times New Roman"/>
        </w:rPr>
        <w:t>ransport systems of high efficacy that facilitate labor</w:t>
      </w:r>
      <w:r w:rsidRPr="00F05137" w:rsidR="007B0B4C">
        <w:rPr>
          <w:rFonts w:ascii="Times New Roman" w:hAnsi="Times New Roman" w:cs="Times New Roman"/>
        </w:rPr>
        <w:t xml:space="preserve"> and</w:t>
      </w:r>
      <w:r w:rsidRPr="00F05137">
        <w:rPr>
          <w:rFonts w:ascii="Times New Roman" w:hAnsi="Times New Roman" w:cs="Times New Roman"/>
        </w:rPr>
        <w:t xml:space="preserve"> raw materials transportation as well as delivery of finished products to clients scattered across the globe</w:t>
      </w:r>
      <w:r w:rsidRPr="00F05137" w:rsidR="00812392">
        <w:rPr>
          <w:rFonts w:ascii="Times New Roman" w:hAnsi="Times New Roman" w:cs="Times New Roman"/>
        </w:rPr>
        <w:t>.</w:t>
      </w:r>
      <w:r w:rsidRPr="00F05137" w:rsidR="00CF05C5">
        <w:rPr>
          <w:rFonts w:ascii="Times New Roman" w:hAnsi="Times New Roman" w:cs="Times New Roman"/>
        </w:rPr>
        <w:t xml:space="preserve"> </w:t>
      </w:r>
      <w:r w:rsidRPr="00F05137" w:rsidR="00EF2451">
        <w:rPr>
          <w:rFonts w:ascii="Times New Roman" w:hAnsi="Times New Roman" w:cs="Times New Roman"/>
        </w:rPr>
        <w:t>Thirdly, are the</w:t>
      </w:r>
      <w:r w:rsidRPr="00F05137">
        <w:rPr>
          <w:rFonts w:ascii="Times New Roman" w:hAnsi="Times New Roman" w:cs="Times New Roman"/>
        </w:rPr>
        <w:t xml:space="preserve"> sound economic policies that have eased ventu</w:t>
      </w:r>
      <w:r w:rsidRPr="00F05137" w:rsidR="00986F4A">
        <w:rPr>
          <w:rFonts w:ascii="Times New Roman" w:hAnsi="Times New Roman" w:cs="Times New Roman"/>
        </w:rPr>
        <w:t>re</w:t>
      </w:r>
      <w:r w:rsidRPr="00F05137">
        <w:rPr>
          <w:rFonts w:ascii="Times New Roman" w:hAnsi="Times New Roman" w:cs="Times New Roman"/>
        </w:rPr>
        <w:t xml:space="preserve"> process</w:t>
      </w:r>
      <w:r w:rsidRPr="00F05137" w:rsidR="00986F4A">
        <w:rPr>
          <w:rFonts w:ascii="Times New Roman" w:hAnsi="Times New Roman" w:cs="Times New Roman"/>
        </w:rPr>
        <w:t>es</w:t>
      </w:r>
      <w:r w:rsidRPr="00F05137">
        <w:rPr>
          <w:rFonts w:ascii="Times New Roman" w:hAnsi="Times New Roman" w:cs="Times New Roman"/>
        </w:rPr>
        <w:t xml:space="preserve"> by global industries into various global mar</w:t>
      </w:r>
      <w:r w:rsidRPr="00F05137" w:rsidR="00695E18">
        <w:rPr>
          <w:rFonts w:ascii="Times New Roman" w:hAnsi="Times New Roman" w:cs="Times New Roman"/>
        </w:rPr>
        <w:t>kets across the world</w:t>
      </w:r>
      <w:r w:rsidRPr="00F05137" w:rsidR="00EF2451">
        <w:rPr>
          <w:rFonts w:ascii="Times New Roman" w:hAnsi="Times New Roman" w:cs="Times New Roman"/>
        </w:rPr>
        <w:t xml:space="preserve"> which</w:t>
      </w:r>
      <w:r w:rsidRPr="00F05137" w:rsidR="00DF2D7B">
        <w:rPr>
          <w:rFonts w:ascii="Times New Roman" w:hAnsi="Times New Roman" w:cs="Times New Roman"/>
        </w:rPr>
        <w:t xml:space="preserve"> are just but a few of </w:t>
      </w:r>
      <w:r w:rsidRPr="00F05137" w:rsidR="00695E18">
        <w:rPr>
          <w:rFonts w:ascii="Times New Roman" w:hAnsi="Times New Roman" w:cs="Times New Roman"/>
        </w:rPr>
        <w:t>indust</w:t>
      </w:r>
      <w:r w:rsidRPr="00F05137" w:rsidR="00486D97">
        <w:rPr>
          <w:rFonts w:ascii="Times New Roman" w:hAnsi="Times New Roman" w:cs="Times New Roman"/>
        </w:rPr>
        <w:t>ry drivers for global industries</w:t>
      </w:r>
      <w:r w:rsidRPr="00F05137" w:rsidR="00695E18">
        <w:rPr>
          <w:rFonts w:ascii="Times New Roman" w:hAnsi="Times New Roman" w:cs="Times New Roman"/>
        </w:rPr>
        <w:t>.</w:t>
      </w:r>
    </w:p>
    <w:p w:rsidR="003811EF" w:rsidRPr="00F05137" w:rsidP="00F05137" w14:paraId="14487881" w14:textId="3D901F7F">
      <w:pPr>
        <w:spacing w:line="480" w:lineRule="auto"/>
        <w:ind w:firstLine="720"/>
        <w:rPr>
          <w:rFonts w:ascii="Times New Roman" w:hAnsi="Times New Roman" w:cs="Times New Roman"/>
        </w:rPr>
      </w:pPr>
      <w:r w:rsidRPr="00F05137">
        <w:rPr>
          <w:rFonts w:ascii="Times New Roman" w:hAnsi="Times New Roman" w:cs="Times New Roman"/>
        </w:rPr>
        <w:t>It is true</w:t>
      </w:r>
      <w:r w:rsidRPr="00F05137" w:rsidR="00C96326">
        <w:rPr>
          <w:rFonts w:ascii="Times New Roman" w:hAnsi="Times New Roman" w:cs="Times New Roman"/>
        </w:rPr>
        <w:t xml:space="preserve"> appliance industry is global.</w:t>
      </w:r>
      <w:r w:rsidRPr="00F05137" w:rsidR="00B96534">
        <w:rPr>
          <w:rFonts w:ascii="Times New Roman" w:hAnsi="Times New Roman" w:cs="Times New Roman"/>
        </w:rPr>
        <w:t xml:space="preserve"> Since its products are utilized in every nation, hence this implies its products are distributed transnationally thus qualifying it as a global industry.</w:t>
      </w:r>
      <w:r w:rsidRPr="00F05137" w:rsidR="005E7145">
        <w:rPr>
          <w:rFonts w:ascii="Times New Roman" w:hAnsi="Times New Roman" w:cs="Times New Roman"/>
        </w:rPr>
        <w:t xml:space="preserve"> </w:t>
      </w:r>
      <w:r w:rsidRPr="00F05137" w:rsidR="00D6745D">
        <w:rPr>
          <w:rFonts w:ascii="Times New Roman" w:hAnsi="Times New Roman" w:cs="Times New Roman"/>
        </w:rPr>
        <w:t xml:space="preserve">The industry may evolve like automobile industry </w:t>
      </w:r>
      <w:r w:rsidRPr="00F05137">
        <w:rPr>
          <w:rFonts w:ascii="Times New Roman" w:hAnsi="Times New Roman" w:cs="Times New Roman"/>
        </w:rPr>
        <w:t xml:space="preserve">due </w:t>
      </w:r>
      <w:r w:rsidRPr="00F05137" w:rsidR="00D6745D">
        <w:rPr>
          <w:rFonts w:ascii="Times New Roman" w:hAnsi="Times New Roman" w:cs="Times New Roman"/>
        </w:rPr>
        <w:t xml:space="preserve">to the </w:t>
      </w:r>
      <w:r w:rsidRPr="00F05137">
        <w:rPr>
          <w:rFonts w:ascii="Times New Roman" w:hAnsi="Times New Roman" w:cs="Times New Roman"/>
        </w:rPr>
        <w:t>fact</w:t>
      </w:r>
      <w:r w:rsidRPr="00F05137" w:rsidR="00D6745D">
        <w:rPr>
          <w:rFonts w:ascii="Times New Roman" w:hAnsi="Times New Roman" w:cs="Times New Roman"/>
        </w:rPr>
        <w:t xml:space="preserve"> that there </w:t>
      </w:r>
      <w:r w:rsidRPr="00F05137" w:rsidR="00F0157C">
        <w:rPr>
          <w:rFonts w:ascii="Times New Roman" w:hAnsi="Times New Roman" w:cs="Times New Roman"/>
        </w:rPr>
        <w:t>is</w:t>
      </w:r>
      <w:r w:rsidRPr="00F05137" w:rsidR="00D6745D">
        <w:rPr>
          <w:rFonts w:ascii="Times New Roman" w:hAnsi="Times New Roman" w:cs="Times New Roman"/>
        </w:rPr>
        <w:t xml:space="preserve"> </w:t>
      </w:r>
      <w:r w:rsidRPr="00F05137" w:rsidR="00F0157C">
        <w:rPr>
          <w:rFonts w:ascii="Times New Roman" w:hAnsi="Times New Roman" w:cs="Times New Roman"/>
        </w:rPr>
        <w:t>fewer numbers</w:t>
      </w:r>
      <w:r w:rsidRPr="00F05137">
        <w:rPr>
          <w:rFonts w:ascii="Times New Roman" w:hAnsi="Times New Roman" w:cs="Times New Roman"/>
        </w:rPr>
        <w:t xml:space="preserve"> of international firms existing</w:t>
      </w:r>
      <w:r w:rsidRPr="00F05137" w:rsidR="00D6745D">
        <w:rPr>
          <w:rFonts w:ascii="Times New Roman" w:hAnsi="Times New Roman" w:cs="Times New Roman"/>
        </w:rPr>
        <w:t xml:space="preserve"> in all </w:t>
      </w:r>
      <w:r w:rsidRPr="00F05137" w:rsidR="00BC2439">
        <w:rPr>
          <w:rFonts w:ascii="Times New Roman" w:hAnsi="Times New Roman" w:cs="Times New Roman"/>
        </w:rPr>
        <w:t>key</w:t>
      </w:r>
      <w:r w:rsidRPr="00F05137" w:rsidR="00D6745D">
        <w:rPr>
          <w:rFonts w:ascii="Times New Roman" w:hAnsi="Times New Roman" w:cs="Times New Roman"/>
        </w:rPr>
        <w:t xml:space="preserve"> markets. Since globalization has </w:t>
      </w:r>
      <w:r w:rsidRPr="00F05137" w:rsidR="005E7145">
        <w:rPr>
          <w:rFonts w:ascii="Times New Roman" w:hAnsi="Times New Roman" w:cs="Times New Roman"/>
        </w:rPr>
        <w:t>resulted in</w:t>
      </w:r>
      <w:r w:rsidRPr="00F05137" w:rsidR="00D6745D">
        <w:rPr>
          <w:rFonts w:ascii="Times New Roman" w:hAnsi="Times New Roman" w:cs="Times New Roman"/>
        </w:rPr>
        <w:t xml:space="preserve"> the growth of industries hence the demand for products will compel the corresponding appliance industry (industries) to </w:t>
      </w:r>
      <w:r w:rsidRPr="00F05137" w:rsidR="003C764D">
        <w:rPr>
          <w:rFonts w:ascii="Times New Roman" w:hAnsi="Times New Roman" w:cs="Times New Roman"/>
        </w:rPr>
        <w:t>establish</w:t>
      </w:r>
      <w:r w:rsidRPr="00F05137" w:rsidR="00D6745D">
        <w:rPr>
          <w:rFonts w:ascii="Times New Roman" w:hAnsi="Times New Roman" w:cs="Times New Roman"/>
        </w:rPr>
        <w:t xml:space="preserve"> </w:t>
      </w:r>
      <w:r w:rsidRPr="00F05137" w:rsidR="003C764D">
        <w:rPr>
          <w:rFonts w:ascii="Times New Roman" w:hAnsi="Times New Roman" w:cs="Times New Roman"/>
        </w:rPr>
        <w:t>trivial</w:t>
      </w:r>
      <w:r w:rsidRPr="00F05137" w:rsidR="00D6745D">
        <w:rPr>
          <w:rFonts w:ascii="Times New Roman" w:hAnsi="Times New Roman" w:cs="Times New Roman"/>
        </w:rPr>
        <w:t xml:space="preserve"> firms across </w:t>
      </w:r>
      <w:r w:rsidRPr="00F05137" w:rsidR="003C764D">
        <w:rPr>
          <w:rFonts w:ascii="Times New Roman" w:hAnsi="Times New Roman" w:cs="Times New Roman"/>
        </w:rPr>
        <w:t>main</w:t>
      </w:r>
      <w:r w:rsidRPr="00F05137" w:rsidR="00D6745D">
        <w:rPr>
          <w:rFonts w:ascii="Times New Roman" w:hAnsi="Times New Roman" w:cs="Times New Roman"/>
        </w:rPr>
        <w:t xml:space="preserve"> </w:t>
      </w:r>
      <w:r w:rsidRPr="00F05137" w:rsidR="00EF2451">
        <w:rPr>
          <w:rFonts w:ascii="Times New Roman" w:hAnsi="Times New Roman" w:cs="Times New Roman"/>
        </w:rPr>
        <w:t>markets</w:t>
      </w:r>
      <w:r w:rsidRPr="00F05137" w:rsidR="00D6745D">
        <w:rPr>
          <w:rFonts w:ascii="Times New Roman" w:hAnsi="Times New Roman" w:cs="Times New Roman"/>
        </w:rPr>
        <w:t>.</w:t>
      </w:r>
      <w:r w:rsidRPr="00F05137" w:rsidR="00E5760D">
        <w:rPr>
          <w:rFonts w:ascii="Times New Roman" w:hAnsi="Times New Roman" w:cs="Times New Roman"/>
        </w:rPr>
        <w:t xml:space="preserve"> The latter move will lower transportation costs of products across several regions as well as ease clients’ accessibility to products they earnestly need</w:t>
      </w:r>
      <w:r w:rsidRPr="00F05137" w:rsidR="00EA3628">
        <w:rPr>
          <w:rFonts w:ascii="Times New Roman" w:hAnsi="Times New Roman" w:cs="Times New Roman"/>
        </w:rPr>
        <w:t xml:space="preserve"> (Require-Desjardins &amp; Cerdan, 2003)</w:t>
      </w:r>
      <w:r w:rsidRPr="00F05137" w:rsidR="00E5760D">
        <w:rPr>
          <w:rFonts w:ascii="Times New Roman" w:hAnsi="Times New Roman" w:cs="Times New Roman"/>
        </w:rPr>
        <w:t>.</w:t>
      </w:r>
      <w:r w:rsidRPr="00F05137" w:rsidR="00DF56E3">
        <w:rPr>
          <w:rFonts w:ascii="Times New Roman" w:hAnsi="Times New Roman" w:cs="Times New Roman"/>
        </w:rPr>
        <w:t xml:space="preserve"> </w:t>
      </w:r>
      <w:r w:rsidRPr="00F05137" w:rsidR="00EF2451">
        <w:rPr>
          <w:rFonts w:ascii="Times New Roman" w:hAnsi="Times New Roman" w:cs="Times New Roman"/>
        </w:rPr>
        <w:t>Consequently, i</w:t>
      </w:r>
      <w:r w:rsidRPr="00F05137" w:rsidR="00DF56E3">
        <w:rPr>
          <w:rFonts w:ascii="Times New Roman" w:hAnsi="Times New Roman" w:cs="Times New Roman"/>
        </w:rPr>
        <w:t>nternational investment is one of the chief drivers</w:t>
      </w:r>
      <w:r w:rsidRPr="00F05137" w:rsidR="00F54E42">
        <w:rPr>
          <w:rFonts w:ascii="Times New Roman" w:hAnsi="Times New Roman" w:cs="Times New Roman"/>
        </w:rPr>
        <w:t xml:space="preserve"> of globalization</w:t>
      </w:r>
      <w:r w:rsidRPr="00F05137" w:rsidR="00DF56E3">
        <w:rPr>
          <w:rFonts w:ascii="Times New Roman" w:hAnsi="Times New Roman" w:cs="Times New Roman"/>
        </w:rPr>
        <w:t xml:space="preserve">. This entails policies which have </w:t>
      </w:r>
      <w:r w:rsidRPr="00F05137" w:rsidR="006B1E6F">
        <w:rPr>
          <w:rFonts w:ascii="Times New Roman" w:hAnsi="Times New Roman" w:cs="Times New Roman"/>
        </w:rPr>
        <w:t>permitted international industries to expand, allowing their growth across the world.</w:t>
      </w:r>
      <w:r w:rsidRPr="00F05137" w:rsidR="003A0DE0">
        <w:rPr>
          <w:rFonts w:ascii="Times New Roman" w:hAnsi="Times New Roman" w:cs="Times New Roman"/>
        </w:rPr>
        <w:t xml:space="preserve"> Similarly, technological advancement </w:t>
      </w:r>
      <w:r w:rsidRPr="00F05137" w:rsidR="00EF2451">
        <w:rPr>
          <w:rFonts w:ascii="Times New Roman" w:hAnsi="Times New Roman" w:cs="Times New Roman"/>
        </w:rPr>
        <w:t>is equally a global driver which</w:t>
      </w:r>
      <w:r w:rsidRPr="00F05137" w:rsidR="003A0DE0">
        <w:rPr>
          <w:rFonts w:ascii="Times New Roman" w:hAnsi="Times New Roman" w:cs="Times New Roman"/>
        </w:rPr>
        <w:t xml:space="preserve"> has increased the efficiency of industry-customer communication, easing the process of conducting business </w:t>
      </w:r>
      <w:r w:rsidRPr="00F05137" w:rsidR="00890457">
        <w:rPr>
          <w:rFonts w:ascii="Times New Roman" w:hAnsi="Times New Roman" w:cs="Times New Roman"/>
        </w:rPr>
        <w:t>universally</w:t>
      </w:r>
      <w:r w:rsidRPr="00F05137" w:rsidR="003A0DE0">
        <w:rPr>
          <w:rFonts w:ascii="Times New Roman" w:hAnsi="Times New Roman" w:cs="Times New Roman"/>
        </w:rPr>
        <w:t xml:space="preserve">. </w:t>
      </w:r>
    </w:p>
    <w:p w:rsidR="00DF2D7B" w:rsidRPr="00F05137" w:rsidP="00F05137" w14:paraId="0136C8F7" w14:textId="5DC180EE">
      <w:pPr>
        <w:spacing w:line="480" w:lineRule="auto"/>
        <w:ind w:firstLine="720"/>
        <w:rPr>
          <w:rFonts w:ascii="Times New Roman" w:hAnsi="Times New Roman" w:cs="Times New Roman"/>
        </w:rPr>
      </w:pPr>
      <w:r w:rsidRPr="00F05137">
        <w:rPr>
          <w:rFonts w:ascii="Times New Roman" w:hAnsi="Times New Roman" w:cs="Times New Roman"/>
        </w:rPr>
        <w:t>It is not probable</w:t>
      </w:r>
      <w:r w:rsidRPr="00F05137" w:rsidR="007A785C">
        <w:rPr>
          <w:rFonts w:ascii="Times New Roman" w:hAnsi="Times New Roman" w:cs="Times New Roman"/>
        </w:rPr>
        <w:t xml:space="preserve"> that the drivers would have been dissimilar in case of examining the automobile company.</w:t>
      </w:r>
      <w:r w:rsidRPr="00F05137" w:rsidR="00C15883">
        <w:rPr>
          <w:rFonts w:ascii="Times New Roman" w:hAnsi="Times New Roman" w:cs="Times New Roman"/>
        </w:rPr>
        <w:t xml:space="preserve"> This </w:t>
      </w:r>
      <w:r w:rsidRPr="00F05137" w:rsidR="0070692A">
        <w:rPr>
          <w:rFonts w:ascii="Times New Roman" w:hAnsi="Times New Roman" w:cs="Times New Roman"/>
        </w:rPr>
        <w:t xml:space="preserve">is </w:t>
      </w:r>
      <w:r w:rsidRPr="00F05137" w:rsidR="00C15883">
        <w:rPr>
          <w:rFonts w:ascii="Times New Roman" w:hAnsi="Times New Roman" w:cs="Times New Roman"/>
        </w:rPr>
        <w:t xml:space="preserve">because </w:t>
      </w:r>
      <w:r w:rsidRPr="00F05137" w:rsidR="00AC57F2">
        <w:rPr>
          <w:rFonts w:ascii="Times New Roman" w:hAnsi="Times New Roman" w:cs="Times New Roman"/>
        </w:rPr>
        <w:t>the very</w:t>
      </w:r>
      <w:r w:rsidRPr="00F05137" w:rsidR="00C15883">
        <w:rPr>
          <w:rFonts w:ascii="Times New Roman" w:hAnsi="Times New Roman" w:cs="Times New Roman"/>
        </w:rPr>
        <w:t xml:space="preserve"> global drivers for the development of an appliance industry are equally the same for any automobile company. </w:t>
      </w:r>
      <w:r w:rsidRPr="00F05137" w:rsidR="005E7145">
        <w:rPr>
          <w:rFonts w:ascii="Times New Roman" w:hAnsi="Times New Roman" w:cs="Times New Roman"/>
        </w:rPr>
        <w:t>The afore</w:t>
      </w:r>
      <w:r w:rsidRPr="00F05137" w:rsidR="002E7703">
        <w:rPr>
          <w:rFonts w:ascii="Times New Roman" w:hAnsi="Times New Roman" w:cs="Times New Roman"/>
        </w:rPr>
        <w:t>ment</w:t>
      </w:r>
      <w:r w:rsidRPr="00F05137" w:rsidR="005E7145">
        <w:rPr>
          <w:rFonts w:ascii="Times New Roman" w:hAnsi="Times New Roman" w:cs="Times New Roman"/>
        </w:rPr>
        <w:t>ioned global drivers facilitate</w:t>
      </w:r>
      <w:r w:rsidRPr="00F05137" w:rsidR="002E7703">
        <w:rPr>
          <w:rFonts w:ascii="Times New Roman" w:hAnsi="Times New Roman" w:cs="Times New Roman"/>
        </w:rPr>
        <w:t xml:space="preserve"> any company as long as it is legit and </w:t>
      </w:r>
      <w:r w:rsidRPr="00F05137" w:rsidR="003F3D52">
        <w:rPr>
          <w:rFonts w:ascii="Times New Roman" w:hAnsi="Times New Roman" w:cs="Times New Roman"/>
        </w:rPr>
        <w:t>globally accepted</w:t>
      </w:r>
      <w:r w:rsidRPr="00F05137" w:rsidR="00FE0393">
        <w:rPr>
          <w:rFonts w:ascii="Times New Roman" w:hAnsi="Times New Roman" w:cs="Times New Roman"/>
        </w:rPr>
        <w:t xml:space="preserve"> to trade as well as distribute its services and products.</w:t>
      </w:r>
    </w:p>
    <w:p w:rsidR="00262B36" w:rsidRPr="00F05137" w:rsidP="00F05137" w14:paraId="637C0EA3" w14:textId="05647DCA">
      <w:pPr>
        <w:spacing w:line="480" w:lineRule="auto"/>
        <w:ind w:firstLine="720"/>
        <w:rPr>
          <w:rFonts w:ascii="Times New Roman" w:hAnsi="Times New Roman" w:cs="Times New Roman"/>
          <w:b/>
        </w:rPr>
      </w:pPr>
      <w:r w:rsidRPr="00F05137">
        <w:rPr>
          <w:rFonts w:ascii="Times New Roman" w:hAnsi="Times New Roman" w:cs="Times New Roman"/>
          <w:b/>
        </w:rPr>
        <w:t>While globalization is guaranteed to provide three general benefits to bo</w:t>
      </w:r>
      <w:r w:rsidRPr="00F05137" w:rsidR="00AF18B9">
        <w:rPr>
          <w:rFonts w:ascii="Times New Roman" w:hAnsi="Times New Roman" w:cs="Times New Roman"/>
          <w:b/>
        </w:rPr>
        <w:t>th consumers as well as firms, c</w:t>
      </w:r>
      <w:r w:rsidRPr="00F05137">
        <w:rPr>
          <w:rFonts w:ascii="Times New Roman" w:hAnsi="Times New Roman" w:cs="Times New Roman"/>
          <w:b/>
        </w:rPr>
        <w:t xml:space="preserve">onsumers do benefit in various ways. In summary, globalization generally benefits both consumers as well as business by boosting output in the economy; rising household income; and presenting rather giving economies as well as </w:t>
      </w:r>
      <w:r w:rsidRPr="00F05137" w:rsidR="00087D05">
        <w:rPr>
          <w:rFonts w:ascii="Times New Roman" w:hAnsi="Times New Roman" w:cs="Times New Roman"/>
          <w:b/>
        </w:rPr>
        <w:t>folks novel opportunity.</w:t>
      </w:r>
      <w:r w:rsidRPr="00F05137" w:rsidR="006B0F83">
        <w:rPr>
          <w:rFonts w:ascii="Times New Roman" w:hAnsi="Times New Roman" w:cs="Times New Roman"/>
          <w:b/>
        </w:rPr>
        <w:t xml:space="preserve"> </w:t>
      </w:r>
      <w:r w:rsidRPr="00F05137" w:rsidR="00AF18B9">
        <w:rPr>
          <w:rFonts w:ascii="Times New Roman" w:hAnsi="Times New Roman" w:cs="Times New Roman"/>
          <w:b/>
        </w:rPr>
        <w:t>Regarding</w:t>
      </w:r>
      <w:r w:rsidRPr="00F05137" w:rsidR="006B0F83">
        <w:rPr>
          <w:rFonts w:ascii="Times New Roman" w:hAnsi="Times New Roman" w:cs="Times New Roman"/>
          <w:b/>
        </w:rPr>
        <w:t xml:space="preserve"> benefits to consumers which stem from the</w:t>
      </w:r>
      <w:r w:rsidRPr="00F05137" w:rsidR="005B384E">
        <w:rPr>
          <w:rFonts w:ascii="Times New Roman" w:hAnsi="Times New Roman" w:cs="Times New Roman"/>
          <w:b/>
        </w:rPr>
        <w:t xml:space="preserve"> above</w:t>
      </w:r>
      <w:r w:rsidRPr="00F05137" w:rsidR="006B0F83">
        <w:rPr>
          <w:rFonts w:ascii="Times New Roman" w:hAnsi="Times New Roman" w:cs="Times New Roman"/>
          <w:b/>
        </w:rPr>
        <w:t xml:space="preserve"> threefold, globalization through the trade sector has seen the number of people increase both via imports as well as exports</w:t>
      </w:r>
      <w:r w:rsidRPr="00F05137" w:rsidR="00AF18B9">
        <w:rPr>
          <w:rFonts w:ascii="Times New Roman" w:hAnsi="Times New Roman" w:cs="Times New Roman"/>
          <w:b/>
        </w:rPr>
        <w:t xml:space="preserve"> (</w:t>
      </w:r>
      <w:r w:rsidRPr="00F05137" w:rsidR="00AF18B9">
        <w:rPr>
          <w:rFonts w:ascii="Times New Roman" w:hAnsi="Times New Roman" w:cs="Times New Roman"/>
          <w:b/>
        </w:rPr>
        <w:t>Erixon</w:t>
      </w:r>
      <w:r w:rsidRPr="00F05137" w:rsidR="00AF18B9">
        <w:rPr>
          <w:rFonts w:ascii="Times New Roman" w:hAnsi="Times New Roman" w:cs="Times New Roman"/>
          <w:b/>
        </w:rPr>
        <w:t>, 2018)</w:t>
      </w:r>
      <w:r w:rsidRPr="00F05137" w:rsidR="006B0F83">
        <w:rPr>
          <w:rFonts w:ascii="Times New Roman" w:hAnsi="Times New Roman" w:cs="Times New Roman"/>
          <w:b/>
        </w:rPr>
        <w:t>.</w:t>
      </w:r>
      <w:r w:rsidRPr="00F05137" w:rsidR="004550A0">
        <w:rPr>
          <w:rFonts w:ascii="Times New Roman" w:hAnsi="Times New Roman" w:cs="Times New Roman"/>
          <w:b/>
        </w:rPr>
        <w:t xml:space="preserve"> Also, consumers have obtained a “</w:t>
      </w:r>
      <w:r w:rsidRPr="00F05137" w:rsidR="004550A0">
        <w:rPr>
          <w:rFonts w:ascii="Times New Roman" w:hAnsi="Times New Roman" w:cs="Times New Roman"/>
          <w:b/>
          <w:i/>
        </w:rPr>
        <w:t>bang for the back</w:t>
      </w:r>
      <w:r w:rsidRPr="00F05137" w:rsidR="004550A0">
        <w:rPr>
          <w:rFonts w:ascii="Times New Roman" w:hAnsi="Times New Roman" w:cs="Times New Roman"/>
          <w:b/>
        </w:rPr>
        <w:t>”  as</w:t>
      </w:r>
      <w:r w:rsidRPr="00F05137" w:rsidR="004550A0">
        <w:rPr>
          <w:rFonts w:ascii="Times New Roman" w:hAnsi="Times New Roman" w:cs="Times New Roman"/>
          <w:b/>
        </w:rPr>
        <w:t xml:space="preserve"> globalization has greatly aid</w:t>
      </w:r>
      <w:r w:rsidRPr="00F05137" w:rsidR="00AF18B9">
        <w:rPr>
          <w:rFonts w:ascii="Times New Roman" w:hAnsi="Times New Roman" w:cs="Times New Roman"/>
          <w:b/>
        </w:rPr>
        <w:t>ed</w:t>
      </w:r>
      <w:r w:rsidRPr="00F05137" w:rsidR="004550A0">
        <w:rPr>
          <w:rFonts w:ascii="Times New Roman" w:hAnsi="Times New Roman" w:cs="Times New Roman"/>
          <w:b/>
        </w:rPr>
        <w:t xml:space="preserve"> in reducing high rates of inflation in Western Economies. By lowering the consumption cost, globalization has in a sense increased the actual consumer wages.</w:t>
      </w:r>
      <w:r w:rsidRPr="00F05137" w:rsidR="005A4EEB">
        <w:rPr>
          <w:rFonts w:ascii="Times New Roman" w:hAnsi="Times New Roman" w:cs="Times New Roman"/>
          <w:b/>
        </w:rPr>
        <w:t xml:space="preserve"> Besides, globalization has availed to the consumers' goods that were previously affordable to limited few such as sewing machines or mobile phones, now they are common in almost all households.</w:t>
      </w:r>
      <w:r w:rsidRPr="00F05137" w:rsidR="00031EAB">
        <w:rPr>
          <w:rFonts w:ascii="Times New Roman" w:hAnsi="Times New Roman" w:cs="Times New Roman"/>
          <w:b/>
        </w:rPr>
        <w:t xml:space="preserve"> Finally, </w:t>
      </w:r>
      <w:r w:rsidRPr="00F05137" w:rsidR="00A90F33">
        <w:rPr>
          <w:rFonts w:ascii="Times New Roman" w:hAnsi="Times New Roman" w:cs="Times New Roman"/>
          <w:b/>
        </w:rPr>
        <w:t xml:space="preserve">globalization has </w:t>
      </w:r>
      <w:r w:rsidRPr="00F05137" w:rsidR="00AF18B9">
        <w:rPr>
          <w:rFonts w:ascii="Times New Roman" w:hAnsi="Times New Roman" w:cs="Times New Roman"/>
          <w:b/>
        </w:rPr>
        <w:t>helped</w:t>
      </w:r>
      <w:r w:rsidRPr="00F05137" w:rsidR="00A90F33">
        <w:rPr>
          <w:rFonts w:ascii="Times New Roman" w:hAnsi="Times New Roman" w:cs="Times New Roman"/>
          <w:b/>
        </w:rPr>
        <w:t xml:space="preserve"> to reduce discrimination based on gender thus giving novel opportunities to women.</w:t>
      </w:r>
    </w:p>
    <w:p w:rsidR="00D7366C" w:rsidRPr="00F05137" w:rsidP="00F05137" w14:paraId="6F60339A" w14:textId="3154608E">
      <w:pPr>
        <w:spacing w:line="480" w:lineRule="auto"/>
        <w:ind w:firstLine="720"/>
        <w:rPr>
          <w:rFonts w:ascii="Times New Roman" w:hAnsi="Times New Roman" w:cs="Times New Roman"/>
          <w:b/>
        </w:rPr>
      </w:pPr>
      <w:r w:rsidRPr="00F05137" w:rsidR="005053CB">
        <w:rPr>
          <w:rFonts w:ascii="Times New Roman" w:hAnsi="Times New Roman" w:cs="Times New Roman"/>
          <w:b/>
        </w:rPr>
        <w:t>I deem the future of globalization is a growth of unmatched curve at a rate faster than the past one decade.</w:t>
      </w:r>
      <w:r w:rsidRPr="00F05137">
        <w:rPr>
          <w:rFonts w:ascii="Times New Roman" w:hAnsi="Times New Roman" w:cs="Times New Roman"/>
          <w:b/>
        </w:rPr>
        <w:t xml:space="preserve"> Although nationalism, protectionism and populism are the chief threats to globalization, </w:t>
      </w:r>
      <w:r w:rsidRPr="00F05137" w:rsidR="00232FC9">
        <w:rPr>
          <w:rFonts w:ascii="Times New Roman" w:hAnsi="Times New Roman" w:cs="Times New Roman"/>
          <w:b/>
        </w:rPr>
        <w:t>persistence in the internationalization strategies by policymakers as well as business firms will guarantee the survival of globalization.</w:t>
      </w:r>
      <w:r w:rsidRPr="00F05137" w:rsidR="006B3E28">
        <w:rPr>
          <w:rFonts w:ascii="Times New Roman" w:hAnsi="Times New Roman" w:cs="Times New Roman"/>
          <w:b/>
        </w:rPr>
        <w:t xml:space="preserve"> Consequently, these two </w:t>
      </w:r>
      <w:r w:rsidRPr="00F05137" w:rsidR="001C26B8">
        <w:rPr>
          <w:rFonts w:ascii="Times New Roman" w:hAnsi="Times New Roman" w:cs="Times New Roman"/>
          <w:b/>
        </w:rPr>
        <w:t>players should make laser-focused attempts to take necessary steps to mitigate the risk posed by protectionism to ascertain a bright future of globalization.</w:t>
      </w:r>
      <w:r w:rsidRPr="00F05137" w:rsidR="006B3E28">
        <w:rPr>
          <w:rFonts w:ascii="Times New Roman" w:hAnsi="Times New Roman" w:cs="Times New Roman"/>
          <w:b/>
        </w:rPr>
        <w:t xml:space="preserve">  </w:t>
      </w:r>
    </w:p>
    <w:p w:rsidR="00637F8F" w:rsidRPr="00F05137" w:rsidP="00F05137" w14:paraId="73D893DE" w14:textId="45DE6E35">
      <w:pPr>
        <w:spacing w:line="480" w:lineRule="auto"/>
        <w:jc w:val="center"/>
        <w:rPr>
          <w:rFonts w:ascii="Times New Roman" w:hAnsi="Times New Roman" w:cs="Times New Roman"/>
          <w:b/>
        </w:rPr>
      </w:pPr>
      <w:r w:rsidRPr="00F05137">
        <w:rPr>
          <w:rFonts w:ascii="Times New Roman" w:hAnsi="Times New Roman" w:cs="Times New Roman"/>
          <w:b/>
        </w:rPr>
        <w:t>Part Two</w:t>
      </w:r>
    </w:p>
    <w:p w:rsidR="00E4140A" w:rsidRPr="00F05137" w:rsidP="00F05137" w14:paraId="308D697B" w14:textId="2C5DF050">
      <w:pPr>
        <w:spacing w:line="480" w:lineRule="auto"/>
        <w:ind w:firstLine="720"/>
        <w:rPr>
          <w:rFonts w:ascii="Times New Roman" w:hAnsi="Times New Roman" w:cs="Times New Roman"/>
        </w:rPr>
      </w:pPr>
      <w:r w:rsidRPr="00F05137">
        <w:rPr>
          <w:rFonts w:ascii="Times New Roman" w:hAnsi="Times New Roman" w:cs="Times New Roman"/>
        </w:rPr>
        <w:t xml:space="preserve">Spain </w:t>
      </w:r>
      <w:r w:rsidRPr="00F05137" w:rsidR="008273C4">
        <w:rPr>
          <w:rFonts w:ascii="Times New Roman" w:hAnsi="Times New Roman" w:cs="Times New Roman"/>
        </w:rPr>
        <w:t>falls under a high mass consumption state of Rostow’s economic development model. This European nation is well developed. It has a GDP per capita of</w:t>
      </w:r>
      <w:r w:rsidRPr="00F05137" w:rsidR="003A7060">
        <w:rPr>
          <w:rFonts w:ascii="Times New Roman" w:hAnsi="Times New Roman" w:cs="Times New Roman"/>
        </w:rPr>
        <w:t xml:space="preserve"> $40846. </w:t>
      </w:r>
      <w:r w:rsidRPr="00F05137">
        <w:rPr>
          <w:rFonts w:ascii="Times New Roman" w:hAnsi="Times New Roman" w:cs="Times New Roman"/>
        </w:rPr>
        <w:t>Additionally, i</w:t>
      </w:r>
      <w:r w:rsidRPr="00F05137" w:rsidR="003A7060">
        <w:rPr>
          <w:rFonts w:ascii="Times New Roman" w:hAnsi="Times New Roman" w:cs="Times New Roman"/>
        </w:rPr>
        <w:t>ts net national income per capita stands at $32247.</w:t>
      </w:r>
      <w:r w:rsidRPr="00F05137" w:rsidR="00675C70">
        <w:rPr>
          <w:rFonts w:ascii="Times New Roman" w:hAnsi="Times New Roman" w:cs="Times New Roman"/>
        </w:rPr>
        <w:t xml:space="preserve"> 34.3% of its GDP falls under trade of</w:t>
      </w:r>
      <w:r w:rsidRPr="00F05137" w:rsidR="00835A34">
        <w:rPr>
          <w:rFonts w:ascii="Times New Roman" w:hAnsi="Times New Roman" w:cs="Times New Roman"/>
        </w:rPr>
        <w:t xml:space="preserve"> goods </w:t>
      </w:r>
      <w:r w:rsidRPr="00F05137" w:rsidR="00835A34">
        <w:rPr>
          <w:rFonts w:ascii="Times New Roman" w:hAnsi="Times New Roman" w:cs="Times New Roman"/>
        </w:rPr>
        <w:t>and services.</w:t>
      </w:r>
      <w:r w:rsidRPr="00F05137" w:rsidR="001A2CE9">
        <w:rPr>
          <w:rFonts w:ascii="Times New Roman" w:hAnsi="Times New Roman" w:cs="Times New Roman"/>
        </w:rPr>
        <w:t xml:space="preserve"> </w:t>
      </w:r>
      <w:r w:rsidRPr="00F05137" w:rsidR="00835A34">
        <w:rPr>
          <w:rFonts w:ascii="Times New Roman" w:hAnsi="Times New Roman" w:cs="Times New Roman"/>
        </w:rPr>
        <w:t>Subsequently, government spending is 41% of its GDP</w:t>
      </w:r>
      <w:r w:rsidRPr="00F05137" w:rsidR="002E2DF4">
        <w:rPr>
          <w:rFonts w:ascii="Times New Roman" w:hAnsi="Times New Roman" w:cs="Times New Roman"/>
        </w:rPr>
        <w:t xml:space="preserve"> (de LA </w:t>
      </w:r>
      <w:r w:rsidRPr="00F05137" w:rsidR="003348A8">
        <w:rPr>
          <w:rFonts w:ascii="Times New Roman" w:hAnsi="Times New Roman" w:cs="Times New Roman"/>
        </w:rPr>
        <w:t>Escosura &amp; Sanchez-Alonso, 2020</w:t>
      </w:r>
      <w:r w:rsidRPr="00F05137" w:rsidR="002E2DF4">
        <w:rPr>
          <w:rFonts w:ascii="Times New Roman" w:hAnsi="Times New Roman" w:cs="Times New Roman"/>
        </w:rPr>
        <w:t>)</w:t>
      </w:r>
      <w:r w:rsidRPr="00F05137" w:rsidR="00835A34">
        <w:rPr>
          <w:rFonts w:ascii="Times New Roman" w:hAnsi="Times New Roman" w:cs="Times New Roman"/>
        </w:rPr>
        <w:t>.</w:t>
      </w:r>
    </w:p>
    <w:p w:rsidR="000014B5" w:rsidRPr="00F05137" w:rsidP="00F05137" w14:paraId="6204FF05" w14:textId="64578015">
      <w:pPr>
        <w:spacing w:line="480" w:lineRule="auto"/>
        <w:ind w:firstLine="720"/>
        <w:rPr>
          <w:rFonts w:ascii="Times New Roman" w:hAnsi="Times New Roman" w:cs="Times New Roman"/>
        </w:rPr>
      </w:pPr>
      <w:r w:rsidRPr="00F05137">
        <w:rPr>
          <w:rFonts w:ascii="Times New Roman" w:hAnsi="Times New Roman" w:cs="Times New Roman"/>
        </w:rPr>
        <w:t xml:space="preserve">Likewise, United States of America is in a high mass consumption stage. It is the leading global economy by normal GDP as well as runners up by </w:t>
      </w:r>
      <w:r w:rsidRPr="00F05137" w:rsidR="003C1AF4">
        <w:rPr>
          <w:rFonts w:ascii="Times New Roman" w:hAnsi="Times New Roman" w:cs="Times New Roman"/>
        </w:rPr>
        <w:t>prime</w:t>
      </w:r>
      <w:r w:rsidRPr="00F05137">
        <w:rPr>
          <w:rFonts w:ascii="Times New Roman" w:hAnsi="Times New Roman" w:cs="Times New Roman"/>
        </w:rPr>
        <w:t xml:space="preserve"> PPP.</w:t>
      </w:r>
      <w:r w:rsidRPr="00F05137" w:rsidR="00C63AB7">
        <w:rPr>
          <w:rFonts w:ascii="Times New Roman" w:hAnsi="Times New Roman" w:cs="Times New Roman"/>
        </w:rPr>
        <w:t xml:space="preserve"> </w:t>
      </w:r>
      <w:r w:rsidRPr="00F05137" w:rsidR="00675C70">
        <w:rPr>
          <w:rFonts w:ascii="Times New Roman" w:hAnsi="Times New Roman" w:cs="Times New Roman"/>
        </w:rPr>
        <w:t xml:space="preserve">Primarily, </w:t>
      </w:r>
      <w:r w:rsidRPr="00F05137" w:rsidR="00C63AB7">
        <w:rPr>
          <w:rFonts w:ascii="Times New Roman" w:hAnsi="Times New Roman" w:cs="Times New Roman"/>
        </w:rPr>
        <w:t>$62606 is the country’s GDP per capita while $21.3 trillion</w:t>
      </w:r>
      <w:r w:rsidRPr="00F05137">
        <w:rPr>
          <w:rFonts w:ascii="Times New Roman" w:hAnsi="Times New Roman" w:cs="Times New Roman"/>
        </w:rPr>
        <w:t xml:space="preserve"> </w:t>
      </w:r>
      <w:r w:rsidRPr="00F05137" w:rsidR="00C63AB7">
        <w:rPr>
          <w:rFonts w:ascii="Times New Roman" w:hAnsi="Times New Roman" w:cs="Times New Roman"/>
        </w:rPr>
        <w:t xml:space="preserve">is its current GDP. </w:t>
      </w:r>
      <w:r w:rsidRPr="00F05137">
        <w:rPr>
          <w:rFonts w:ascii="Times New Roman" w:hAnsi="Times New Roman" w:cs="Times New Roman"/>
        </w:rPr>
        <w:t xml:space="preserve">Consequently, </w:t>
      </w:r>
      <w:r w:rsidRPr="00F05137" w:rsidR="00C63AB7">
        <w:rPr>
          <w:rFonts w:ascii="Times New Roman" w:hAnsi="Times New Roman" w:cs="Times New Roman"/>
        </w:rPr>
        <w:t>USA has a 2% inflation rate</w:t>
      </w:r>
      <w:r w:rsidRPr="00F05137" w:rsidR="00693706">
        <w:rPr>
          <w:rFonts w:ascii="Times New Roman" w:hAnsi="Times New Roman" w:cs="Times New Roman"/>
        </w:rPr>
        <w:t xml:space="preserve"> (Bakari &amp; Tina, 2019)</w:t>
      </w:r>
      <w:r w:rsidRPr="00F05137" w:rsidR="00C63AB7">
        <w:rPr>
          <w:rFonts w:ascii="Times New Roman" w:hAnsi="Times New Roman" w:cs="Times New Roman"/>
        </w:rPr>
        <w:t>.</w:t>
      </w:r>
    </w:p>
    <w:p w:rsidR="00413DB8" w:rsidRPr="00F05137" w:rsidP="00F05137" w14:paraId="2C344039" w14:textId="60F30D7C">
      <w:pPr>
        <w:spacing w:line="480" w:lineRule="auto"/>
        <w:ind w:firstLine="720"/>
        <w:rPr>
          <w:rFonts w:ascii="Times New Roman" w:hAnsi="Times New Roman" w:cs="Times New Roman"/>
        </w:rPr>
      </w:pPr>
      <w:r w:rsidRPr="00F05137">
        <w:rPr>
          <w:rFonts w:ascii="Times New Roman" w:hAnsi="Times New Roman" w:cs="Times New Roman"/>
        </w:rPr>
        <w:t>The GDP</w:t>
      </w:r>
      <w:r w:rsidRPr="00F05137" w:rsidR="0017757C">
        <w:rPr>
          <w:rFonts w:ascii="Times New Roman" w:hAnsi="Times New Roman" w:cs="Times New Roman"/>
        </w:rPr>
        <w:t xml:space="preserve"> of Uganda is approximately $27 billion</w:t>
      </w:r>
      <w:r w:rsidRPr="00F05137" w:rsidR="00E44DD3">
        <w:rPr>
          <w:rFonts w:ascii="Times New Roman" w:hAnsi="Times New Roman" w:cs="Times New Roman"/>
        </w:rPr>
        <w:t xml:space="preserve">. </w:t>
      </w:r>
      <w:r w:rsidRPr="00F05137" w:rsidR="0017757C">
        <w:rPr>
          <w:rFonts w:ascii="Times New Roman" w:hAnsi="Times New Roman" w:cs="Times New Roman"/>
        </w:rPr>
        <w:t xml:space="preserve">In the global normal GDP rank, the country stands at position ninety. </w:t>
      </w:r>
      <w:r w:rsidRPr="00F05137" w:rsidR="00675C70">
        <w:rPr>
          <w:rFonts w:ascii="Times New Roman" w:hAnsi="Times New Roman" w:cs="Times New Roman"/>
        </w:rPr>
        <w:t>On the other hand, t</w:t>
      </w:r>
      <w:r w:rsidRPr="00F05137" w:rsidR="0017757C">
        <w:rPr>
          <w:rFonts w:ascii="Times New Roman" w:hAnsi="Times New Roman" w:cs="Times New Roman"/>
        </w:rPr>
        <w:t>he contribution of agriculture to its gross domestic product</w:t>
      </w:r>
      <w:r w:rsidRPr="00F05137" w:rsidR="003E11ED">
        <w:rPr>
          <w:rFonts w:ascii="Times New Roman" w:hAnsi="Times New Roman" w:cs="Times New Roman"/>
        </w:rPr>
        <w:t xml:space="preserve"> is 71.9%. </w:t>
      </w:r>
      <w:r w:rsidRPr="00F05137">
        <w:rPr>
          <w:rFonts w:ascii="Times New Roman" w:hAnsi="Times New Roman" w:cs="Times New Roman"/>
        </w:rPr>
        <w:t xml:space="preserve">On the Rostow's stages, it is characterized as a </w:t>
      </w:r>
      <w:r w:rsidRPr="00F05137" w:rsidR="0017757C">
        <w:rPr>
          <w:rFonts w:ascii="Times New Roman" w:hAnsi="Times New Roman" w:cs="Times New Roman"/>
        </w:rPr>
        <w:t>traditional society</w:t>
      </w:r>
      <w:r w:rsidRPr="00F05137" w:rsidR="007374C2">
        <w:rPr>
          <w:rFonts w:ascii="Times New Roman" w:hAnsi="Times New Roman" w:cs="Times New Roman"/>
        </w:rPr>
        <w:t xml:space="preserve"> (Appiah &amp; Appiah, 2019)</w:t>
      </w:r>
      <w:r w:rsidRPr="00F05137" w:rsidR="0017757C">
        <w:rPr>
          <w:rFonts w:ascii="Times New Roman" w:hAnsi="Times New Roman" w:cs="Times New Roman"/>
        </w:rPr>
        <w:t>.</w:t>
      </w:r>
    </w:p>
    <w:p w:rsidR="002249E7" w:rsidRPr="00F05137" w:rsidP="00F05137" w14:paraId="3E8B8D87" w14:textId="5B66C568">
      <w:pPr>
        <w:spacing w:line="480" w:lineRule="auto"/>
        <w:ind w:firstLine="720"/>
        <w:rPr>
          <w:rFonts w:ascii="Times New Roman" w:hAnsi="Times New Roman" w:cs="Times New Roman"/>
        </w:rPr>
      </w:pPr>
      <w:r w:rsidRPr="00F05137">
        <w:rPr>
          <w:rFonts w:ascii="Times New Roman" w:hAnsi="Times New Roman" w:cs="Times New Roman"/>
        </w:rPr>
        <w:t>A</w:t>
      </w:r>
      <w:r w:rsidRPr="00F05137" w:rsidR="00C970C3">
        <w:rPr>
          <w:rFonts w:ascii="Times New Roman" w:hAnsi="Times New Roman" w:cs="Times New Roman"/>
        </w:rPr>
        <w:t>ccording to Rostow’s stages of economic development, Brazil is on the drive to maturity.</w:t>
      </w:r>
      <w:r w:rsidRPr="00F05137">
        <w:rPr>
          <w:rFonts w:ascii="Times New Roman" w:hAnsi="Times New Roman" w:cs="Times New Roman"/>
        </w:rPr>
        <w:t xml:space="preserve"> By normal GDP, it is the ninth-largest economy globally, besides its PPP places it in eighth position worldwide. </w:t>
      </w:r>
      <w:r w:rsidRPr="00F05137" w:rsidR="00675C70">
        <w:rPr>
          <w:rFonts w:ascii="Times New Roman" w:hAnsi="Times New Roman" w:cs="Times New Roman"/>
        </w:rPr>
        <w:t>Notably</w:t>
      </w:r>
      <w:r w:rsidRPr="00F05137">
        <w:rPr>
          <w:rFonts w:ascii="Times New Roman" w:hAnsi="Times New Roman" w:cs="Times New Roman"/>
        </w:rPr>
        <w:t xml:space="preserve">, Brazil’s growth rate of 1.1% makes it the largest economy in Latin America. </w:t>
      </w:r>
      <w:r w:rsidRPr="00F05137" w:rsidR="00675C70">
        <w:rPr>
          <w:rFonts w:ascii="Times New Roman" w:hAnsi="Times New Roman" w:cs="Times New Roman"/>
        </w:rPr>
        <w:t>On the other hand, C</w:t>
      </w:r>
      <w:r w:rsidRPr="00F05137">
        <w:rPr>
          <w:rFonts w:ascii="Times New Roman" w:hAnsi="Times New Roman" w:cs="Times New Roman"/>
        </w:rPr>
        <w:t>hina is a high mass consumption based on Rostow’s phases. Likewise, China is the la</w:t>
      </w:r>
      <w:r w:rsidRPr="00F05137" w:rsidR="00637878">
        <w:rPr>
          <w:rFonts w:ascii="Times New Roman" w:hAnsi="Times New Roman" w:cs="Times New Roman"/>
        </w:rPr>
        <w:t>rgest global economy by its purchasing power parity.</w:t>
      </w:r>
    </w:p>
    <w:p w:rsidR="00DF2D7B" w:rsidRPr="00F05137" w:rsidP="00F05137" w14:paraId="2D558BBC" w14:textId="307643B4">
      <w:pPr>
        <w:spacing w:line="480" w:lineRule="auto"/>
        <w:ind w:firstLine="720"/>
        <w:rPr>
          <w:rFonts w:ascii="Times New Roman" w:hAnsi="Times New Roman" w:cs="Times New Roman"/>
        </w:rPr>
      </w:pPr>
      <w:r w:rsidRPr="00F05137">
        <w:rPr>
          <w:rFonts w:ascii="Times New Roman" w:hAnsi="Times New Roman" w:cs="Times New Roman"/>
        </w:rPr>
        <w:t>For a country such as Uganda to move</w:t>
      </w:r>
      <w:r w:rsidRPr="00F05137" w:rsidR="00D300D2">
        <w:rPr>
          <w:rFonts w:ascii="Times New Roman" w:hAnsi="Times New Roman" w:cs="Times New Roman"/>
        </w:rPr>
        <w:t xml:space="preserve"> from being a traditional society to the next stage, it should consider adopting a scientific viewpoint on the world as well as expertise in technology. </w:t>
      </w:r>
      <w:r w:rsidRPr="00F05137" w:rsidR="00675C70">
        <w:rPr>
          <w:rFonts w:ascii="Times New Roman" w:hAnsi="Times New Roman" w:cs="Times New Roman"/>
        </w:rPr>
        <w:t>Contrarily</w:t>
      </w:r>
      <w:r w:rsidRPr="00F05137" w:rsidR="005E7145">
        <w:rPr>
          <w:rFonts w:ascii="Times New Roman" w:hAnsi="Times New Roman" w:cs="Times New Roman"/>
        </w:rPr>
        <w:t xml:space="preserve">, </w:t>
      </w:r>
      <w:r w:rsidRPr="00F05137" w:rsidR="00D300D2">
        <w:rPr>
          <w:rFonts w:ascii="Times New Roman" w:hAnsi="Times New Roman" w:cs="Times New Roman"/>
        </w:rPr>
        <w:t>Brazil which is on its way to maturity stage should consider venturing in capitalist systems</w:t>
      </w:r>
      <w:r w:rsidRPr="00F05137" w:rsidR="00EC6B09">
        <w:rPr>
          <w:rFonts w:ascii="Times New Roman" w:hAnsi="Times New Roman" w:cs="Times New Roman"/>
        </w:rPr>
        <w:t xml:space="preserve"> (Parr, 2001)</w:t>
      </w:r>
      <w:r w:rsidRPr="00F05137" w:rsidR="00D300D2">
        <w:rPr>
          <w:rFonts w:ascii="Times New Roman" w:hAnsi="Times New Roman" w:cs="Times New Roman"/>
        </w:rPr>
        <w:t>.</w:t>
      </w:r>
      <w:r w:rsidRPr="00F05137" w:rsidR="0049237D">
        <w:rPr>
          <w:rFonts w:ascii="Times New Roman" w:hAnsi="Times New Roman" w:cs="Times New Roman"/>
        </w:rPr>
        <w:t xml:space="preserve"> Lastly, all </w:t>
      </w:r>
      <w:r w:rsidRPr="00F05137" w:rsidR="00B94244">
        <w:rPr>
          <w:rFonts w:ascii="Times New Roman" w:hAnsi="Times New Roman" w:cs="Times New Roman"/>
        </w:rPr>
        <w:t>h</w:t>
      </w:r>
      <w:r w:rsidRPr="00F05137" w:rsidR="0049237D">
        <w:rPr>
          <w:rFonts w:ascii="Times New Roman" w:hAnsi="Times New Roman" w:cs="Times New Roman"/>
        </w:rPr>
        <w:t>igh mass consumption instances above should uphold steady mass production as well as consumption</w:t>
      </w:r>
      <w:r w:rsidRPr="00F05137" w:rsidR="00BA796D">
        <w:rPr>
          <w:rFonts w:ascii="Times New Roman" w:hAnsi="Times New Roman" w:cs="Times New Roman"/>
        </w:rPr>
        <w:t>.</w:t>
      </w:r>
      <w:r w:rsidRPr="00F05137">
        <w:rPr>
          <w:rFonts w:ascii="Times New Roman" w:hAnsi="Times New Roman" w:cs="Times New Roman"/>
        </w:rPr>
        <w:t xml:space="preserve"> </w:t>
      </w:r>
      <w:r w:rsidRPr="00F05137" w:rsidR="001F142B">
        <w:rPr>
          <w:rFonts w:ascii="Times New Roman" w:hAnsi="Times New Roman" w:cs="Times New Roman"/>
        </w:rPr>
        <w:t>The countries indeed regress through the levels.</w:t>
      </w:r>
      <w:r w:rsidRPr="00F05137" w:rsidR="001D7832">
        <w:rPr>
          <w:rFonts w:ascii="Times New Roman" w:hAnsi="Times New Roman" w:cs="Times New Roman"/>
        </w:rPr>
        <w:t xml:space="preserve"> Any instability</w:t>
      </w:r>
      <w:r w:rsidRPr="00F05137" w:rsidR="000610A3">
        <w:rPr>
          <w:rFonts w:ascii="Times New Roman" w:hAnsi="Times New Roman" w:cs="Times New Roman"/>
        </w:rPr>
        <w:t xml:space="preserve"> in the current level causes a country to regress to an inferior stage while perpetual stability will see a country maintain or advance to the next stage.</w:t>
      </w:r>
    </w:p>
    <w:p w:rsidR="002D2125" w:rsidRPr="00F05137" w:rsidP="00F05137" w14:paraId="44101A1F" w14:textId="008EF20A">
      <w:pPr>
        <w:spacing w:line="480" w:lineRule="auto"/>
        <w:ind w:firstLine="720"/>
        <w:rPr>
          <w:rFonts w:ascii="Times New Roman" w:hAnsi="Times New Roman" w:cs="Times New Roman"/>
          <w:b/>
        </w:rPr>
      </w:pPr>
      <w:r w:rsidRPr="00F05137">
        <w:rPr>
          <w:rFonts w:ascii="Times New Roman" w:hAnsi="Times New Roman" w:cs="Times New Roman"/>
          <w:b/>
        </w:rPr>
        <w:t>For countries to achieve or progress higher on the economic stage,</w:t>
      </w:r>
      <w:r w:rsidRPr="00F05137" w:rsidR="001A3224">
        <w:rPr>
          <w:rFonts w:ascii="Times New Roman" w:hAnsi="Times New Roman" w:cs="Times New Roman"/>
          <w:b/>
        </w:rPr>
        <w:t xml:space="preserve"> they should become aware that growth in economy is driven more often by business investment as well as consumer spending.</w:t>
      </w:r>
      <w:r w:rsidRPr="00F05137" w:rsidR="00297F17">
        <w:rPr>
          <w:rFonts w:ascii="Times New Roman" w:hAnsi="Times New Roman" w:cs="Times New Roman"/>
          <w:b/>
        </w:rPr>
        <w:t xml:space="preserve"> Also, these countries should embrace tax cuts and reimbursements to return money to the consumers thus boosting spending.</w:t>
      </w:r>
      <w:r w:rsidRPr="00F05137" w:rsidR="006B545F">
        <w:rPr>
          <w:rFonts w:ascii="Times New Roman" w:hAnsi="Times New Roman" w:cs="Times New Roman"/>
          <w:b/>
        </w:rPr>
        <w:t xml:space="preserve"> Lastly, they could realize economic growth through infrastructure spending which is designed to create construction professions as well as increase productivity</w:t>
      </w:r>
      <w:r w:rsidRPr="00F05137" w:rsidR="00C3061F">
        <w:rPr>
          <w:rFonts w:ascii="Times New Roman" w:hAnsi="Times New Roman" w:cs="Times New Roman"/>
          <w:b/>
        </w:rPr>
        <w:t xml:space="preserve"> by enabling more efficient </w:t>
      </w:r>
      <w:r w:rsidRPr="00F05137" w:rsidR="007D171A">
        <w:rPr>
          <w:rFonts w:ascii="Times New Roman" w:hAnsi="Times New Roman" w:cs="Times New Roman"/>
          <w:b/>
        </w:rPr>
        <w:t>firms’</w:t>
      </w:r>
      <w:r w:rsidRPr="00F05137" w:rsidR="00C3061F">
        <w:rPr>
          <w:rFonts w:ascii="Times New Roman" w:hAnsi="Times New Roman" w:cs="Times New Roman"/>
          <w:b/>
        </w:rPr>
        <w:t xml:space="preserve"> operation.</w:t>
      </w:r>
    </w:p>
    <w:p w:rsidR="00675C70" w:rsidRPr="00F05137" w:rsidP="00F05137" w14:paraId="3037269F" w14:textId="77777777">
      <w:pPr>
        <w:spacing w:line="480" w:lineRule="auto"/>
        <w:ind w:firstLine="720"/>
        <w:rPr>
          <w:rFonts w:ascii="Times New Roman" w:hAnsi="Times New Roman" w:cs="Times New Roman"/>
        </w:rPr>
      </w:pPr>
      <w:r w:rsidRPr="00F05137">
        <w:rPr>
          <w:rFonts w:ascii="Times New Roman" w:hAnsi="Times New Roman" w:cs="Times New Roman"/>
        </w:rPr>
        <w:br w:type="page"/>
      </w:r>
    </w:p>
    <w:p w:rsidR="001A1A07" w:rsidRPr="00F05137" w:rsidP="00F05137" w14:paraId="44CB7D58" w14:textId="7AA1E766">
      <w:pPr>
        <w:spacing w:line="480" w:lineRule="auto"/>
        <w:ind w:firstLine="720"/>
        <w:jc w:val="center"/>
        <w:rPr>
          <w:rFonts w:ascii="Times New Roman" w:hAnsi="Times New Roman" w:cs="Times New Roman"/>
        </w:rPr>
      </w:pPr>
      <w:r w:rsidRPr="00F05137">
        <w:rPr>
          <w:rFonts w:ascii="Times New Roman" w:hAnsi="Times New Roman" w:cs="Times New Roman"/>
        </w:rPr>
        <w:t>References</w:t>
      </w:r>
    </w:p>
    <w:p w:rsidR="00243D63" w:rsidRPr="00F05137" w:rsidP="00F05137" w14:paraId="14A923DB" w14:textId="52D246FD">
      <w:pPr>
        <w:spacing w:line="480" w:lineRule="auto"/>
        <w:ind w:left="720" w:hanging="720"/>
        <w:rPr>
          <w:rFonts w:ascii="Times New Roman" w:hAnsi="Times New Roman" w:cs="Times New Roman"/>
        </w:rPr>
      </w:pPr>
      <w:r w:rsidRPr="00F05137">
        <w:rPr>
          <w:rFonts w:ascii="Times New Roman" w:hAnsi="Times New Roman" w:cs="Times New Roman"/>
        </w:rPr>
        <w:t xml:space="preserve">Appiah, K., Du, J., Yeboah, M., &amp; Appiah, R. (2019). Causal relationship between Industrialization, Energy Intensity, Economic Growth and Carbon dioxide emissions: recent evidence from Uganda. </w:t>
      </w:r>
      <w:r w:rsidRPr="00F05137">
        <w:rPr>
          <w:rFonts w:ascii="Times New Roman" w:hAnsi="Times New Roman" w:cs="Times New Roman"/>
          <w:i/>
        </w:rPr>
        <w:t>International Journal of Energy Economics and Policy</w:t>
      </w:r>
      <w:r w:rsidRPr="00F05137">
        <w:rPr>
          <w:rFonts w:ascii="Times New Roman" w:hAnsi="Times New Roman" w:cs="Times New Roman"/>
        </w:rPr>
        <w:t>, 9(2), 237.</w:t>
      </w:r>
    </w:p>
    <w:p w:rsidR="00243D63" w:rsidRPr="00F05137" w:rsidP="00F05137" w14:paraId="37D14AB9" w14:textId="1DC360DF">
      <w:pPr>
        <w:spacing w:line="480" w:lineRule="auto"/>
        <w:ind w:left="720" w:hanging="720"/>
        <w:rPr>
          <w:rFonts w:ascii="Times New Roman" w:hAnsi="Times New Roman" w:cs="Times New Roman"/>
        </w:rPr>
      </w:pPr>
      <w:r w:rsidRPr="00F05137">
        <w:rPr>
          <w:rFonts w:ascii="Times New Roman" w:hAnsi="Times New Roman" w:cs="Times New Roman"/>
        </w:rPr>
        <w:t>Bakari, S., &amp; Tiba, S. (2019). Long run and Short run Macroeconomics Determinants of Economic Growth in the USA: Cointegration and VECM Analysis.</w:t>
      </w:r>
    </w:p>
    <w:p w:rsidR="00243D63" w:rsidRPr="00F05137" w:rsidP="00F05137" w14:paraId="732C5D97" w14:textId="29DBDAFD">
      <w:pPr>
        <w:spacing w:line="480" w:lineRule="auto"/>
        <w:ind w:left="720" w:hanging="720"/>
        <w:rPr>
          <w:rFonts w:ascii="Times New Roman" w:hAnsi="Times New Roman" w:cs="Times New Roman"/>
          <w:i/>
        </w:rPr>
      </w:pPr>
      <w:r w:rsidRPr="00F05137">
        <w:rPr>
          <w:rFonts w:ascii="Times New Roman" w:hAnsi="Times New Roman" w:cs="Times New Roman"/>
        </w:rPr>
        <w:t xml:space="preserve">de la Escosura, L. P., &amp; Sánchez-Alonso, B. (2020). Economic Development in Spain, </w:t>
      </w:r>
      <w:r w:rsidRPr="00F05137">
        <w:rPr>
          <w:rFonts w:ascii="Times New Roman" w:hAnsi="Times New Roman" w:cs="Times New Roman"/>
        </w:rPr>
        <w:tab/>
        <w:t>1815–2017</w:t>
      </w:r>
      <w:r w:rsidRPr="00F05137">
        <w:rPr>
          <w:rFonts w:ascii="Times New Roman" w:hAnsi="Times New Roman" w:cs="Times New Roman"/>
          <w:i/>
        </w:rPr>
        <w:t>. In Oxford Research Encyclopedia of Economics and Finance.</w:t>
      </w:r>
    </w:p>
    <w:p w:rsidR="006C2BA8" w:rsidRPr="00F05137" w:rsidP="00F05137" w14:paraId="54B5CB1E" w14:textId="77777777">
      <w:pPr>
        <w:pStyle w:val="Bibliography"/>
        <w:ind w:left="720" w:hanging="720"/>
        <w:rPr>
          <w:rFonts w:cs="Times New Roman"/>
          <w:noProof/>
          <w:szCs w:val="24"/>
        </w:rPr>
      </w:pPr>
      <w:r w:rsidRPr="00F05137">
        <w:rPr>
          <w:rFonts w:cs="Times New Roman"/>
        </w:rPr>
        <w:fldChar w:fldCharType="begin"/>
      </w:r>
      <w:r w:rsidRPr="00F05137">
        <w:rPr>
          <w:rFonts w:cs="Times New Roman"/>
        </w:rPr>
        <w:instrText xml:space="preserve"> BIBLIOGRAPHY  \l 1033 </w:instrText>
      </w:r>
      <w:r w:rsidRPr="00F05137">
        <w:rPr>
          <w:rFonts w:cs="Times New Roman"/>
        </w:rPr>
        <w:fldChar w:fldCharType="separate"/>
      </w:r>
      <w:r w:rsidRPr="00F05137">
        <w:rPr>
          <w:rFonts w:cs="Times New Roman"/>
          <w:noProof/>
        </w:rPr>
        <w:t xml:space="preserve">Erixon, Fredrik. 2018. "The Economic Benefits of Globalization for Business and Consumers." </w:t>
      </w:r>
      <w:r w:rsidRPr="00F05137">
        <w:rPr>
          <w:rFonts w:cs="Times New Roman"/>
          <w:i/>
          <w:iCs/>
          <w:noProof/>
        </w:rPr>
        <w:t>European Centre For International Political Economy</w:t>
      </w:r>
      <w:r w:rsidRPr="00F05137">
        <w:rPr>
          <w:rFonts w:cs="Times New Roman"/>
          <w:noProof/>
        </w:rPr>
        <w:t xml:space="preserve"> 23-47.</w:t>
      </w:r>
    </w:p>
    <w:p w:rsidR="00243D63" w:rsidRPr="00F05137" w:rsidP="00F05137" w14:paraId="080F6784" w14:textId="585C4BBC">
      <w:pPr>
        <w:spacing w:line="480" w:lineRule="auto"/>
        <w:rPr>
          <w:rFonts w:ascii="Times New Roman" w:hAnsi="Times New Roman" w:cs="Times New Roman"/>
        </w:rPr>
      </w:pPr>
      <w:r w:rsidRPr="00F05137">
        <w:rPr>
          <w:rFonts w:ascii="Times New Roman" w:hAnsi="Times New Roman" w:cs="Times New Roman"/>
        </w:rPr>
        <w:fldChar w:fldCharType="end"/>
      </w:r>
      <w:r w:rsidRPr="00F05137" w:rsidR="00C96326">
        <w:rPr>
          <w:rFonts w:ascii="Times New Roman" w:hAnsi="Times New Roman" w:cs="Times New Roman"/>
        </w:rPr>
        <w:t xml:space="preserve">Parr, J. B. (2001). On the regional dimensions of Rostow's theory of growth. </w:t>
      </w:r>
      <w:r w:rsidRPr="00F05137" w:rsidR="00C96326">
        <w:rPr>
          <w:rFonts w:ascii="Times New Roman" w:hAnsi="Times New Roman" w:cs="Times New Roman"/>
          <w:i/>
        </w:rPr>
        <w:t xml:space="preserve">Review of Urban &amp; </w:t>
      </w:r>
      <w:r w:rsidRPr="00F05137" w:rsidR="00786347">
        <w:rPr>
          <w:rFonts w:ascii="Times New Roman" w:hAnsi="Times New Roman" w:cs="Times New Roman"/>
          <w:i/>
        </w:rPr>
        <w:tab/>
      </w:r>
      <w:r w:rsidRPr="00F05137" w:rsidR="00C96326">
        <w:rPr>
          <w:rFonts w:ascii="Times New Roman" w:hAnsi="Times New Roman" w:cs="Times New Roman"/>
          <w:i/>
        </w:rPr>
        <w:t>Regional Development Studies</w:t>
      </w:r>
      <w:r w:rsidRPr="00F05137" w:rsidR="00C96326">
        <w:rPr>
          <w:rFonts w:ascii="Times New Roman" w:hAnsi="Times New Roman" w:cs="Times New Roman"/>
        </w:rPr>
        <w:t>, 13(1), 2-19.</w:t>
      </w:r>
    </w:p>
    <w:p w:rsidR="00243D63" w:rsidRPr="00F05137" w:rsidP="00F05137" w14:paraId="5202D798" w14:textId="046A6364">
      <w:pPr>
        <w:spacing w:line="480" w:lineRule="auto"/>
        <w:ind w:left="720" w:hanging="720"/>
        <w:rPr>
          <w:rFonts w:ascii="Times New Roman" w:hAnsi="Times New Roman" w:cs="Times New Roman"/>
        </w:rPr>
      </w:pPr>
      <w:r w:rsidRPr="00F05137">
        <w:rPr>
          <w:rFonts w:ascii="Times New Roman" w:hAnsi="Times New Roman" w:cs="Times New Roman"/>
        </w:rPr>
        <w:t>Requier-Desjardins, D., Boucher, F., &amp; Cerdan, C. (2003). Globalization, competitive advantages and the evolution of production systems: rural food processing and localized agri-food systems in Latin-American countries</w:t>
      </w:r>
      <w:r w:rsidRPr="00F05137">
        <w:rPr>
          <w:rFonts w:ascii="Times New Roman" w:hAnsi="Times New Roman" w:cs="Times New Roman"/>
          <w:i/>
        </w:rPr>
        <w:t>. Entrepreneurship &amp; Regional Development</w:t>
      </w:r>
      <w:r w:rsidRPr="00F05137">
        <w:rPr>
          <w:rFonts w:ascii="Times New Roman" w:hAnsi="Times New Roman" w:cs="Times New Roman"/>
        </w:rPr>
        <w:t>, 15(1), 49-67.</w:t>
      </w:r>
    </w:p>
    <w:p w:rsidR="00243D63" w:rsidRPr="00F05137" w:rsidP="00F05137" w14:paraId="5215B53D" w14:textId="6B406D5E">
      <w:pPr>
        <w:spacing w:line="480" w:lineRule="auto"/>
        <w:ind w:left="720" w:hanging="720"/>
        <w:rPr>
          <w:rFonts w:ascii="Times New Roman" w:hAnsi="Times New Roman" w:cs="Times New Roman"/>
        </w:rPr>
      </w:pPr>
      <w:r w:rsidRPr="00F05137">
        <w:rPr>
          <w:rFonts w:ascii="Times New Roman" w:hAnsi="Times New Roman" w:cs="Times New Roman"/>
        </w:rPr>
        <w:t>Sturgeon, T. J. (2008). From commodity chains to value chains: interdisciplinary theory building in an age of globalization.</w:t>
      </w:r>
    </w:p>
    <w:p w:rsidR="00243D63" w:rsidRPr="00F05137" w:rsidP="00F05137" w14:paraId="25D6C8E4" w14:textId="21B09787">
      <w:pPr>
        <w:spacing w:line="480" w:lineRule="auto"/>
        <w:ind w:left="720" w:hanging="720"/>
        <w:rPr>
          <w:rFonts w:ascii="Times New Roman" w:hAnsi="Times New Roman" w:cs="Times New Roman"/>
        </w:rPr>
      </w:pPr>
      <w:r w:rsidRPr="00F05137">
        <w:rPr>
          <w:rFonts w:ascii="Times New Roman" w:hAnsi="Times New Roman" w:cs="Times New Roman"/>
        </w:rPr>
        <w:t xml:space="preserve">Wei, Y. D., &amp; Liefner, I. (2012). Globalization, industrial restructuring, and regional development in China. </w:t>
      </w:r>
      <w:r w:rsidRPr="00F05137">
        <w:rPr>
          <w:rFonts w:ascii="Times New Roman" w:hAnsi="Times New Roman" w:cs="Times New Roman"/>
          <w:i/>
        </w:rPr>
        <w:t>Applied geography</w:t>
      </w:r>
      <w:r w:rsidRPr="00F05137">
        <w:rPr>
          <w:rFonts w:ascii="Times New Roman" w:hAnsi="Times New Roman" w:cs="Times New Roman"/>
        </w:rPr>
        <w:t>, 32(1), 102-105.</w:t>
      </w:r>
    </w:p>
    <w:p w:rsidR="00243D63" w:rsidRPr="00F05137" w:rsidP="00F05137" w14:paraId="39127898" w14:textId="77777777">
      <w:pPr>
        <w:spacing w:line="480" w:lineRule="auto"/>
        <w:rPr>
          <w:rFonts w:ascii="Times New Roman" w:hAnsi="Times New Roman" w:cs="Times New Roman"/>
        </w:rPr>
      </w:pPr>
      <w:bookmarkStart w:id="0" w:name="_GoBack"/>
      <w:bookmarkEnd w:id="0"/>
    </w:p>
    <w:p w:rsidR="009A37EB" w:rsidRPr="00F05137" w:rsidP="00F05137" w14:paraId="2A4F0C71" w14:textId="01848B74">
      <w:pPr>
        <w:spacing w:line="480" w:lineRule="auto"/>
        <w:rPr>
          <w:rFonts w:ascii="Times New Roman" w:hAnsi="Times New Roman" w:cs="Times New Roman"/>
        </w:rPr>
      </w:pPr>
    </w:p>
    <w:sectPr w:rsidSect="00F31E0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E572A3" w:rsidRPr="00555D66" w:rsidP="00555D66" w14:paraId="525D49F2" w14:textId="7601438A">
        <w:pPr>
          <w:shd w:val="clear" w:color="auto" w:fill="FFFFFF"/>
          <w:tabs>
            <w:tab w:val="left" w:pos="2301"/>
          </w:tabs>
          <w:spacing w:line="480" w:lineRule="auto"/>
          <w:rPr>
            <w:rFonts w:ascii="Times New Roman" w:hAnsi="Times New Roman" w:cs="Times New Roman"/>
            <w:spacing w:val="3"/>
            <w:bdr w:val="none" w:sz="0" w:space="0" w:color="auto" w:frame="1"/>
          </w:rPr>
        </w:pPr>
        <w:r>
          <w:rPr>
            <w:rFonts w:ascii="Times New Roman" w:hAnsi="Times New Roman" w:cs="Times New Roman"/>
          </w:rPr>
          <w:t xml:space="preserve">BUSINESS ECONOMICS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5E7145">
          <w:rPr>
            <w:rFonts w:ascii="Times New Roman" w:hAnsi="Times New Roman" w:cs="Times New Roman"/>
          </w:rPr>
          <w:t xml:space="preserve">          </w:t>
        </w:r>
        <w:r w:rsidRPr="000F4CDC" w:rsidR="00F14A4E">
          <w:rPr>
            <w:rFonts w:ascii="Times New Roman" w:hAnsi="Times New Roman" w:cs="Times New Roman"/>
          </w:rPr>
          <w:fldChar w:fldCharType="begin"/>
        </w:r>
        <w:r w:rsidRPr="000F4CDC" w:rsidR="00F14A4E">
          <w:rPr>
            <w:rFonts w:ascii="Times New Roman" w:hAnsi="Times New Roman" w:cs="Times New Roman"/>
          </w:rPr>
          <w:instrText xml:space="preserve"> PAGE   \* MERGEFORMAT </w:instrText>
        </w:r>
        <w:r w:rsidRPr="000F4CDC" w:rsidR="00F14A4E">
          <w:rPr>
            <w:rFonts w:ascii="Times New Roman" w:hAnsi="Times New Roman" w:cs="Times New Roman"/>
          </w:rPr>
          <w:fldChar w:fldCharType="separate"/>
        </w:r>
        <w:r w:rsidR="00F05137">
          <w:rPr>
            <w:rFonts w:ascii="Times New Roman" w:hAnsi="Times New Roman" w:cs="Times New Roman"/>
            <w:noProof/>
          </w:rPr>
          <w:t>7</w:t>
        </w:r>
        <w:r w:rsidRPr="000F4CDC" w:rsidR="00F14A4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F31E0B" w:rsidRPr="000F4CDC" w:rsidP="009A37EB" w14:paraId="25B7307A" w14:textId="12CEBDB7">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9A37EB">
          <w:rPr>
            <w:rFonts w:ascii="Times New Roman" w:hAnsi="Times New Roman" w:cs="Times New Roman"/>
          </w:rPr>
          <w:t xml:space="preserve">BUSINESS ECONOMICS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F05137">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7EB"/>
    <w:rsid w:val="000014B5"/>
    <w:rsid w:val="00031EAB"/>
    <w:rsid w:val="00033C41"/>
    <w:rsid w:val="000610A3"/>
    <w:rsid w:val="00087D05"/>
    <w:rsid w:val="000F4CDC"/>
    <w:rsid w:val="0017757C"/>
    <w:rsid w:val="001A1A07"/>
    <w:rsid w:val="001A2CE9"/>
    <w:rsid w:val="001A3224"/>
    <w:rsid w:val="001B0BF5"/>
    <w:rsid w:val="001C26B8"/>
    <w:rsid w:val="001D7832"/>
    <w:rsid w:val="001F142B"/>
    <w:rsid w:val="002249E7"/>
    <w:rsid w:val="00232FC9"/>
    <w:rsid w:val="0023639C"/>
    <w:rsid w:val="00243D63"/>
    <w:rsid w:val="00262B36"/>
    <w:rsid w:val="00271E42"/>
    <w:rsid w:val="00297F17"/>
    <w:rsid w:val="002D2125"/>
    <w:rsid w:val="002E2DF4"/>
    <w:rsid w:val="002E7703"/>
    <w:rsid w:val="003245F4"/>
    <w:rsid w:val="00333969"/>
    <w:rsid w:val="003348A8"/>
    <w:rsid w:val="00347BA2"/>
    <w:rsid w:val="003811EF"/>
    <w:rsid w:val="00381A45"/>
    <w:rsid w:val="003A0DE0"/>
    <w:rsid w:val="003A7060"/>
    <w:rsid w:val="003C1AF4"/>
    <w:rsid w:val="003C764D"/>
    <w:rsid w:val="003D4B07"/>
    <w:rsid w:val="003D57B5"/>
    <w:rsid w:val="003E11ED"/>
    <w:rsid w:val="003F3D52"/>
    <w:rsid w:val="004101A2"/>
    <w:rsid w:val="00413DB8"/>
    <w:rsid w:val="00440DFB"/>
    <w:rsid w:val="004550A0"/>
    <w:rsid w:val="00486D97"/>
    <w:rsid w:val="0049237D"/>
    <w:rsid w:val="004C2B42"/>
    <w:rsid w:val="004C6AD7"/>
    <w:rsid w:val="004E6358"/>
    <w:rsid w:val="005053CB"/>
    <w:rsid w:val="00555D66"/>
    <w:rsid w:val="005A4EEB"/>
    <w:rsid w:val="005B384E"/>
    <w:rsid w:val="005B5D5D"/>
    <w:rsid w:val="005C2B9A"/>
    <w:rsid w:val="005E7145"/>
    <w:rsid w:val="00637878"/>
    <w:rsid w:val="00637F8F"/>
    <w:rsid w:val="00675C70"/>
    <w:rsid w:val="00693706"/>
    <w:rsid w:val="00695E18"/>
    <w:rsid w:val="006B0F83"/>
    <w:rsid w:val="006B1E6F"/>
    <w:rsid w:val="006B3E28"/>
    <w:rsid w:val="006B545F"/>
    <w:rsid w:val="006C2BA8"/>
    <w:rsid w:val="006F109F"/>
    <w:rsid w:val="0070692A"/>
    <w:rsid w:val="007246CD"/>
    <w:rsid w:val="007374C2"/>
    <w:rsid w:val="00786347"/>
    <w:rsid w:val="007A785C"/>
    <w:rsid w:val="007B0B4C"/>
    <w:rsid w:val="007D171A"/>
    <w:rsid w:val="007E137C"/>
    <w:rsid w:val="00812392"/>
    <w:rsid w:val="008273C4"/>
    <w:rsid w:val="00835A34"/>
    <w:rsid w:val="00890457"/>
    <w:rsid w:val="008D2CB0"/>
    <w:rsid w:val="00924260"/>
    <w:rsid w:val="00986F4A"/>
    <w:rsid w:val="00992CF3"/>
    <w:rsid w:val="009A37EB"/>
    <w:rsid w:val="009E090C"/>
    <w:rsid w:val="009F3910"/>
    <w:rsid w:val="00A04B4C"/>
    <w:rsid w:val="00A90F33"/>
    <w:rsid w:val="00AC57F2"/>
    <w:rsid w:val="00AD1CB4"/>
    <w:rsid w:val="00AF18B9"/>
    <w:rsid w:val="00B36CF3"/>
    <w:rsid w:val="00B60B83"/>
    <w:rsid w:val="00B94244"/>
    <w:rsid w:val="00B96534"/>
    <w:rsid w:val="00BA796D"/>
    <w:rsid w:val="00BC2439"/>
    <w:rsid w:val="00BC27BF"/>
    <w:rsid w:val="00C12937"/>
    <w:rsid w:val="00C15883"/>
    <w:rsid w:val="00C249D6"/>
    <w:rsid w:val="00C3061F"/>
    <w:rsid w:val="00C5784D"/>
    <w:rsid w:val="00C63AB7"/>
    <w:rsid w:val="00C96326"/>
    <w:rsid w:val="00C970C3"/>
    <w:rsid w:val="00CA75EF"/>
    <w:rsid w:val="00CF05C5"/>
    <w:rsid w:val="00D300D2"/>
    <w:rsid w:val="00D6745D"/>
    <w:rsid w:val="00D70FB8"/>
    <w:rsid w:val="00D7366C"/>
    <w:rsid w:val="00DF2D7B"/>
    <w:rsid w:val="00DF56E3"/>
    <w:rsid w:val="00E07078"/>
    <w:rsid w:val="00E411A8"/>
    <w:rsid w:val="00E4140A"/>
    <w:rsid w:val="00E44DD3"/>
    <w:rsid w:val="00E572A3"/>
    <w:rsid w:val="00E5760D"/>
    <w:rsid w:val="00E801A7"/>
    <w:rsid w:val="00E8755B"/>
    <w:rsid w:val="00EA3628"/>
    <w:rsid w:val="00EA4B68"/>
    <w:rsid w:val="00EC6B09"/>
    <w:rsid w:val="00EF2451"/>
    <w:rsid w:val="00F0157C"/>
    <w:rsid w:val="00F05137"/>
    <w:rsid w:val="00F14A4E"/>
    <w:rsid w:val="00F31E0B"/>
    <w:rsid w:val="00F537AC"/>
    <w:rsid w:val="00F54E42"/>
    <w:rsid w:val="00FA4D62"/>
    <w:rsid w:val="00FD152C"/>
    <w:rsid w:val="00FE0393"/>
    <w:rsid w:val="00FE32A8"/>
    <w:rsid w:val="00FF2667"/>
    <w:rsid w:val="00FF7E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EB"/>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7EB"/>
    <w:pPr>
      <w:tabs>
        <w:tab w:val="center" w:pos="4680"/>
        <w:tab w:val="right" w:pos="9360"/>
      </w:tabs>
    </w:pPr>
  </w:style>
  <w:style w:type="character" w:customStyle="1" w:styleId="HeaderChar">
    <w:name w:val="Header Char"/>
    <w:basedOn w:val="DefaultParagraphFont"/>
    <w:link w:val="Header"/>
    <w:uiPriority w:val="99"/>
    <w:rsid w:val="009A37EB"/>
    <w:rPr>
      <w:rFonts w:eastAsiaTheme="minorEastAsia"/>
      <w:sz w:val="24"/>
      <w:szCs w:val="24"/>
    </w:rPr>
  </w:style>
  <w:style w:type="paragraph" w:styleId="Footer">
    <w:name w:val="footer"/>
    <w:basedOn w:val="Normal"/>
    <w:link w:val="FooterChar"/>
    <w:uiPriority w:val="99"/>
    <w:unhideWhenUsed/>
    <w:rsid w:val="009A37EB"/>
    <w:pPr>
      <w:tabs>
        <w:tab w:val="center" w:pos="4680"/>
        <w:tab w:val="right" w:pos="9360"/>
      </w:tabs>
    </w:pPr>
  </w:style>
  <w:style w:type="character" w:customStyle="1" w:styleId="FooterChar">
    <w:name w:val="Footer Char"/>
    <w:basedOn w:val="DefaultParagraphFont"/>
    <w:link w:val="Footer"/>
    <w:uiPriority w:val="99"/>
    <w:rsid w:val="009A37EB"/>
    <w:rPr>
      <w:rFonts w:eastAsiaTheme="minorEastAsia"/>
      <w:sz w:val="24"/>
      <w:szCs w:val="24"/>
    </w:rPr>
  </w:style>
  <w:style w:type="paragraph" w:styleId="Bibliography">
    <w:name w:val="Bibliography"/>
    <w:basedOn w:val="Normal"/>
    <w:next w:val="Normal"/>
    <w:uiPriority w:val="37"/>
    <w:unhideWhenUsed/>
    <w:rsid w:val="006C2BA8"/>
    <w:pPr>
      <w:spacing w:line="480" w:lineRule="auto"/>
      <w:ind w:firstLine="720"/>
    </w:pPr>
    <w:rPr>
      <w:rFonts w:ascii="Times New Roman" w:hAnsi="Times New Roman" w:eastAsiaTheme="minorHAnsi"/>
      <w:szCs w:val="22"/>
    </w:rPr>
  </w:style>
  <w:style w:type="paragraph" w:styleId="BalloonText">
    <w:name w:val="Balloon Text"/>
    <w:basedOn w:val="Normal"/>
    <w:link w:val="BalloonTextChar"/>
    <w:uiPriority w:val="99"/>
    <w:semiHidden/>
    <w:unhideWhenUsed/>
    <w:rsid w:val="00AF18B9"/>
    <w:rPr>
      <w:rFonts w:ascii="Tahoma" w:hAnsi="Tahoma" w:cs="Tahoma"/>
      <w:sz w:val="16"/>
      <w:szCs w:val="16"/>
    </w:rPr>
  </w:style>
  <w:style w:type="character" w:customStyle="1" w:styleId="BalloonTextChar">
    <w:name w:val="Balloon Text Char"/>
    <w:basedOn w:val="DefaultParagraphFont"/>
    <w:link w:val="BalloonText"/>
    <w:uiPriority w:val="99"/>
    <w:semiHidden/>
    <w:rsid w:val="00AF18B9"/>
    <w:rPr>
      <w:rFonts w:ascii="Tahoma" w:hAnsi="Tahoma" w:eastAsiaTheme="minorEastAsi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BF86029-A3EE-4964-83AC-0DA105CA4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7</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102</cp:revision>
  <dcterms:created xsi:type="dcterms:W3CDTF">2020-05-14T05:06:00Z</dcterms:created>
  <dcterms:modified xsi:type="dcterms:W3CDTF">2020-05-24T21:16:00Z</dcterms:modified>
</cp:coreProperties>
</file>